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17" w:rsidRDefault="00145C17">
      <w:pPr>
        <w:pStyle w:val="a3"/>
        <w:spacing w:before="4"/>
        <w:rPr>
          <w:sz w:val="17"/>
        </w:rPr>
      </w:pPr>
    </w:p>
    <w:p w:rsidR="00F508C0" w:rsidRPr="00545E62" w:rsidRDefault="00F508C0" w:rsidP="00F508C0">
      <w:pPr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jc w:val="center"/>
        <w:rPr>
          <w:rFonts w:eastAsia="Calibri"/>
          <w:sz w:val="28"/>
          <w:szCs w:val="28"/>
        </w:rPr>
      </w:pPr>
      <w:r w:rsidRPr="00545E62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F508C0" w:rsidRPr="00545E62" w:rsidRDefault="00F508C0" w:rsidP="00F508C0">
      <w:pPr>
        <w:ind w:firstLine="567"/>
        <w:jc w:val="center"/>
        <w:rPr>
          <w:rFonts w:eastAsia="Calibri"/>
          <w:sz w:val="28"/>
          <w:szCs w:val="28"/>
        </w:rPr>
      </w:pPr>
      <w:r w:rsidRPr="00545E62">
        <w:rPr>
          <w:rFonts w:eastAsia="Calibri"/>
          <w:sz w:val="28"/>
          <w:szCs w:val="28"/>
        </w:rPr>
        <w:t>«Юная средняя общеобразовательная школа Оренбургского района»</w:t>
      </w:r>
    </w:p>
    <w:p w:rsidR="00F508C0" w:rsidRPr="00545E62" w:rsidRDefault="00F508C0" w:rsidP="00F508C0">
      <w:pPr>
        <w:ind w:firstLine="567"/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firstLine="567"/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rPr>
          <w:sz w:val="28"/>
          <w:szCs w:val="28"/>
          <w:lang w:eastAsia="ru-RU"/>
        </w:rPr>
      </w:pPr>
    </w:p>
    <w:p w:rsidR="00F508C0" w:rsidRPr="00545E62" w:rsidRDefault="00F508C0" w:rsidP="00F508C0">
      <w:pPr>
        <w:rPr>
          <w:sz w:val="28"/>
          <w:szCs w:val="28"/>
          <w:lang w:eastAsia="ru-RU"/>
        </w:rPr>
      </w:pPr>
    </w:p>
    <w:p w:rsidR="00F508C0" w:rsidRPr="00545E62" w:rsidRDefault="00F508C0" w:rsidP="00F508C0">
      <w:pPr>
        <w:rPr>
          <w:rFonts w:eastAsia="Calibri"/>
          <w:sz w:val="52"/>
          <w:szCs w:val="52"/>
        </w:rPr>
      </w:pPr>
    </w:p>
    <w:p w:rsidR="00F508C0" w:rsidRPr="00545E62" w:rsidRDefault="00F508C0" w:rsidP="00F508C0">
      <w:pPr>
        <w:ind w:firstLine="567"/>
        <w:jc w:val="center"/>
        <w:rPr>
          <w:rFonts w:eastAsia="Calibri"/>
          <w:sz w:val="52"/>
          <w:szCs w:val="52"/>
        </w:rPr>
      </w:pPr>
      <w:r w:rsidRPr="00545E62">
        <w:rPr>
          <w:rFonts w:eastAsia="Calibri"/>
          <w:sz w:val="52"/>
          <w:szCs w:val="52"/>
        </w:rPr>
        <w:t>Рабочая программа</w:t>
      </w:r>
    </w:p>
    <w:p w:rsidR="00F508C0" w:rsidRPr="00545E62" w:rsidRDefault="00F508C0" w:rsidP="00F508C0">
      <w:pPr>
        <w:ind w:firstLine="567"/>
        <w:jc w:val="center"/>
        <w:rPr>
          <w:rFonts w:eastAsia="Calibri"/>
          <w:sz w:val="52"/>
          <w:szCs w:val="52"/>
        </w:rPr>
      </w:pPr>
      <w:r w:rsidRPr="00545E62">
        <w:rPr>
          <w:rFonts w:eastAsia="Calibri"/>
          <w:sz w:val="52"/>
          <w:szCs w:val="52"/>
        </w:rPr>
        <w:t>внеурочной деятельности кружка</w:t>
      </w:r>
    </w:p>
    <w:p w:rsidR="00F508C0" w:rsidRPr="00545E62" w:rsidRDefault="00F508C0" w:rsidP="00F508C0">
      <w:pPr>
        <w:ind w:firstLine="567"/>
        <w:jc w:val="center"/>
        <w:rPr>
          <w:rFonts w:eastAsia="Calibri"/>
          <w:sz w:val="52"/>
          <w:szCs w:val="52"/>
        </w:rPr>
      </w:pPr>
      <w:r w:rsidRPr="00545E62">
        <w:rPr>
          <w:rFonts w:eastAsia="Calibri"/>
          <w:sz w:val="52"/>
          <w:szCs w:val="52"/>
        </w:rPr>
        <w:t>«</w:t>
      </w:r>
      <w:r>
        <w:rPr>
          <w:rFonts w:eastAsia="Calibri"/>
          <w:sz w:val="52"/>
          <w:szCs w:val="52"/>
        </w:rPr>
        <w:t xml:space="preserve">Информатика с </w:t>
      </w:r>
      <w:proofErr w:type="spellStart"/>
      <w:r w:rsidRPr="00B80298">
        <w:rPr>
          <w:rFonts w:eastAsia="Calibri"/>
          <w:sz w:val="52"/>
          <w:szCs w:val="52"/>
        </w:rPr>
        <w:t>Учи</w:t>
      </w:r>
      <w:proofErr w:type="gramStart"/>
      <w:r w:rsidRPr="00B80298">
        <w:rPr>
          <w:rFonts w:eastAsia="Calibri"/>
          <w:sz w:val="52"/>
          <w:szCs w:val="52"/>
        </w:rPr>
        <w:t>.</w:t>
      </w:r>
      <w:r>
        <w:rPr>
          <w:rFonts w:eastAsia="Calibri"/>
          <w:sz w:val="52"/>
          <w:szCs w:val="52"/>
        </w:rPr>
        <w:t>р</w:t>
      </w:r>
      <w:proofErr w:type="gramEnd"/>
      <w:r>
        <w:rPr>
          <w:rFonts w:eastAsia="Calibri"/>
          <w:sz w:val="52"/>
          <w:szCs w:val="52"/>
        </w:rPr>
        <w:t>у</w:t>
      </w:r>
      <w:proofErr w:type="spellEnd"/>
      <w:r w:rsidRPr="00545E62">
        <w:rPr>
          <w:rFonts w:eastAsia="Calibri"/>
          <w:sz w:val="52"/>
          <w:szCs w:val="52"/>
        </w:rPr>
        <w:t xml:space="preserve">» </w:t>
      </w:r>
    </w:p>
    <w:p w:rsidR="00F508C0" w:rsidRPr="00545E62" w:rsidRDefault="00F508C0" w:rsidP="00F508C0">
      <w:pPr>
        <w:ind w:firstLine="567"/>
        <w:jc w:val="center"/>
        <w:rPr>
          <w:rFonts w:eastAsia="Calibri"/>
          <w:sz w:val="52"/>
          <w:szCs w:val="52"/>
        </w:rPr>
      </w:pPr>
    </w:p>
    <w:p w:rsidR="00F508C0" w:rsidRPr="00545E62" w:rsidRDefault="00F508C0" w:rsidP="00F508C0">
      <w:pPr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rPr>
          <w:rFonts w:eastAsia="Calibri"/>
          <w:sz w:val="28"/>
          <w:szCs w:val="28"/>
        </w:rPr>
      </w:pPr>
      <w:r w:rsidRPr="00545E62">
        <w:rPr>
          <w:rFonts w:eastAsia="Calibri"/>
          <w:sz w:val="28"/>
          <w:szCs w:val="28"/>
        </w:rPr>
        <w:t xml:space="preserve">Класс </w:t>
      </w:r>
      <w:r>
        <w:rPr>
          <w:rFonts w:eastAsia="Calibri"/>
          <w:sz w:val="28"/>
          <w:szCs w:val="28"/>
        </w:rPr>
        <w:t>3</w:t>
      </w:r>
    </w:p>
    <w:p w:rsidR="00F508C0" w:rsidRPr="00545E62" w:rsidRDefault="00F508C0" w:rsidP="00F508C0">
      <w:pPr>
        <w:ind w:left="709"/>
        <w:rPr>
          <w:rFonts w:eastAsia="Calibri"/>
          <w:sz w:val="28"/>
          <w:szCs w:val="28"/>
        </w:rPr>
      </w:pPr>
      <w:r w:rsidRPr="00545E62">
        <w:rPr>
          <w:rFonts w:eastAsia="Calibri"/>
          <w:sz w:val="28"/>
          <w:szCs w:val="28"/>
        </w:rPr>
        <w:t>Количество часов: 34</w:t>
      </w:r>
    </w:p>
    <w:p w:rsidR="00F508C0" w:rsidRPr="00545E62" w:rsidRDefault="00F508C0" w:rsidP="00F508C0">
      <w:pPr>
        <w:ind w:left="709"/>
        <w:rPr>
          <w:rFonts w:eastAsia="Calibri"/>
          <w:sz w:val="28"/>
          <w:szCs w:val="28"/>
        </w:rPr>
      </w:pPr>
      <w:r w:rsidRPr="00545E62">
        <w:rPr>
          <w:rFonts w:eastAsia="Calibri"/>
          <w:sz w:val="28"/>
          <w:szCs w:val="28"/>
        </w:rPr>
        <w:t>Учебный год: 2024-2025</w:t>
      </w:r>
    </w:p>
    <w:p w:rsidR="00F508C0" w:rsidRPr="00545E62" w:rsidRDefault="00F508C0" w:rsidP="00F508C0">
      <w:pPr>
        <w:ind w:left="709"/>
        <w:rPr>
          <w:rFonts w:eastAsia="Calibri"/>
          <w:sz w:val="28"/>
          <w:szCs w:val="28"/>
        </w:rPr>
      </w:pPr>
      <w:r w:rsidRPr="00545E62">
        <w:rPr>
          <w:rFonts w:eastAsia="Calibri"/>
          <w:sz w:val="28"/>
          <w:szCs w:val="28"/>
        </w:rPr>
        <w:t>Составитель: Захарова Наталья Владимировна</w:t>
      </w:r>
    </w:p>
    <w:p w:rsidR="00F508C0" w:rsidRPr="00545E62" w:rsidRDefault="00F508C0" w:rsidP="00F508C0">
      <w:pPr>
        <w:ind w:left="709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B80298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ind w:left="709"/>
        <w:jc w:val="center"/>
        <w:rPr>
          <w:rFonts w:eastAsia="Calibri"/>
          <w:sz w:val="28"/>
          <w:szCs w:val="28"/>
        </w:rPr>
      </w:pPr>
    </w:p>
    <w:p w:rsidR="00F508C0" w:rsidRPr="00545E62" w:rsidRDefault="00F508C0" w:rsidP="00F508C0">
      <w:pPr>
        <w:jc w:val="center"/>
        <w:rPr>
          <w:rFonts w:eastAsia="Calibri"/>
          <w:sz w:val="28"/>
          <w:szCs w:val="28"/>
        </w:rPr>
      </w:pPr>
      <w:r w:rsidRPr="00545E62">
        <w:rPr>
          <w:rFonts w:eastAsia="Calibri"/>
          <w:sz w:val="28"/>
          <w:szCs w:val="28"/>
        </w:rPr>
        <w:t>П. Юный 2024</w:t>
      </w:r>
    </w:p>
    <w:p w:rsidR="00F508C0" w:rsidRDefault="00F508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31181" w:rsidRDefault="00931181" w:rsidP="00F508C0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</w:p>
    <w:p w:rsidR="007F4E13" w:rsidRDefault="007F4E13" w:rsidP="00F508C0">
      <w:pPr>
        <w:shd w:val="clear" w:color="auto" w:fill="FFFFFF"/>
        <w:jc w:val="both"/>
      </w:pPr>
    </w:p>
    <w:p w:rsidR="007F4E13" w:rsidRPr="00D36351" w:rsidRDefault="007F4E13" w:rsidP="007F4E13">
      <w:pPr>
        <w:ind w:firstLine="708"/>
        <w:jc w:val="both"/>
        <w:rPr>
          <w:b/>
        </w:rPr>
      </w:pPr>
      <w:r w:rsidRPr="00D36351">
        <w:rPr>
          <w:b/>
        </w:rPr>
        <w:t>Правили поведения и техники безопасности в компьютерном кабинете (1 час)</w:t>
      </w:r>
    </w:p>
    <w:p w:rsidR="007F4E13" w:rsidRPr="00D36351" w:rsidRDefault="007F4E13" w:rsidP="007F4E13">
      <w:pPr>
        <w:ind w:firstLine="708"/>
        <w:jc w:val="both"/>
      </w:pPr>
      <w:r w:rsidRPr="00D36351"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7F4E13" w:rsidRDefault="007F4E13" w:rsidP="007F4E13">
      <w:pPr>
        <w:ind w:firstLine="708"/>
        <w:jc w:val="both"/>
        <w:rPr>
          <w:b/>
        </w:rPr>
      </w:pPr>
    </w:p>
    <w:p w:rsidR="007F4E13" w:rsidRPr="00D36351" w:rsidRDefault="007F4E13" w:rsidP="007F4E13">
      <w:pPr>
        <w:ind w:firstLine="708"/>
        <w:jc w:val="both"/>
        <w:rPr>
          <w:b/>
        </w:rPr>
      </w:pPr>
      <w:r w:rsidRPr="00D36351">
        <w:rPr>
          <w:b/>
        </w:rPr>
        <w:t>Компь</w:t>
      </w:r>
      <w:r w:rsidR="00296DC0">
        <w:rPr>
          <w:b/>
        </w:rPr>
        <w:t>ютер и его устройства (3</w:t>
      </w:r>
      <w:r>
        <w:rPr>
          <w:b/>
        </w:rPr>
        <w:t xml:space="preserve"> час</w:t>
      </w:r>
      <w:proofErr w:type="gramStart"/>
      <w:r w:rsidRPr="00D36351">
        <w:rPr>
          <w:b/>
        </w:rPr>
        <w:t xml:space="preserve"> )</w:t>
      </w:r>
      <w:proofErr w:type="gramEnd"/>
      <w:r w:rsidRPr="00D36351">
        <w:rPr>
          <w:b/>
        </w:rPr>
        <w:t xml:space="preserve"> </w:t>
      </w:r>
    </w:p>
    <w:p w:rsidR="007F4E13" w:rsidRPr="00D36351" w:rsidRDefault="007F4E13" w:rsidP="007F4E13">
      <w:pPr>
        <w:ind w:firstLine="708"/>
        <w:jc w:val="both"/>
      </w:pPr>
      <w:r w:rsidRPr="00D36351">
        <w:t>Знакомство с компьютером и его основными устройствами, работа в компьютерной программе «Мир информатики »</w:t>
      </w:r>
    </w:p>
    <w:p w:rsidR="007F4E13" w:rsidRPr="00D36351" w:rsidRDefault="007F4E13" w:rsidP="007F4E13">
      <w:pPr>
        <w:ind w:firstLine="708"/>
        <w:jc w:val="both"/>
        <w:rPr>
          <w:b/>
        </w:rPr>
      </w:pPr>
    </w:p>
    <w:p w:rsidR="007F4E13" w:rsidRPr="00D36351" w:rsidRDefault="007F4E13" w:rsidP="007F4E13">
      <w:pPr>
        <w:ind w:firstLine="708"/>
        <w:jc w:val="both"/>
        <w:rPr>
          <w:b/>
        </w:rPr>
      </w:pPr>
      <w:r w:rsidRPr="00D36351">
        <w:rPr>
          <w:b/>
        </w:rPr>
        <w:t>Тексто</w:t>
      </w:r>
      <w:r w:rsidR="004118C4">
        <w:rPr>
          <w:b/>
        </w:rPr>
        <w:t>в</w:t>
      </w:r>
      <w:r w:rsidRPr="00D36351">
        <w:rPr>
          <w:b/>
        </w:rPr>
        <w:t xml:space="preserve">ый редактор </w:t>
      </w:r>
      <w:r w:rsidRPr="00D36351">
        <w:rPr>
          <w:b/>
          <w:lang w:val="en-US"/>
        </w:rPr>
        <w:t>Word</w:t>
      </w:r>
      <w:r w:rsidRPr="00D36351">
        <w:rPr>
          <w:b/>
        </w:rPr>
        <w:t xml:space="preserve"> (</w:t>
      </w:r>
      <w:r w:rsidR="00296DC0">
        <w:rPr>
          <w:b/>
        </w:rPr>
        <w:t>16</w:t>
      </w:r>
      <w:r w:rsidRPr="00D36351">
        <w:rPr>
          <w:b/>
        </w:rPr>
        <w:t xml:space="preserve"> часов)</w:t>
      </w:r>
    </w:p>
    <w:p w:rsidR="007F4E13" w:rsidRDefault="007F4E13" w:rsidP="007F4E13">
      <w:pPr>
        <w:spacing w:before="280" w:after="280"/>
        <w:jc w:val="both"/>
        <w:rPr>
          <w:color w:val="333333"/>
        </w:rPr>
      </w:pPr>
      <w:r w:rsidRPr="00D36351">
        <w:rPr>
          <w:color w:val="333333"/>
        </w:rPr>
        <w:tab/>
        <w:t xml:space="preserve">Знакомство с текстовым редактором </w:t>
      </w:r>
      <w:r w:rsidRPr="00D36351">
        <w:rPr>
          <w:color w:val="333333"/>
          <w:lang w:val="en-US"/>
        </w:rPr>
        <w:t>Word</w:t>
      </w:r>
      <w:r w:rsidRPr="00D36351">
        <w:rPr>
          <w:color w:val="333333"/>
        </w:rPr>
        <w:t xml:space="preserve">. Меню программы, основные возможности. Составление </w:t>
      </w:r>
      <w:r w:rsidR="00245F12">
        <w:rPr>
          <w:color w:val="333333"/>
        </w:rPr>
        <w:t xml:space="preserve">текста </w:t>
      </w:r>
      <w:r w:rsidRPr="00D36351">
        <w:rPr>
          <w:color w:val="333333"/>
        </w:rPr>
        <w:t>рефератов, поздравительных открыток, буклетов, брошюр, схем и компьютерных рисунков – схем.</w:t>
      </w:r>
    </w:p>
    <w:p w:rsidR="00245F12" w:rsidRDefault="007F4E13" w:rsidP="00245F12">
      <w:pPr>
        <w:shd w:val="clear" w:color="auto" w:fill="FFFFFF"/>
        <w:jc w:val="both"/>
      </w:pPr>
      <w:r w:rsidRPr="00D36351">
        <w:rPr>
          <w:b/>
        </w:rPr>
        <w:t xml:space="preserve">Графический редактор </w:t>
      </w:r>
      <w:r w:rsidRPr="00D36351">
        <w:rPr>
          <w:b/>
          <w:lang w:val="en-US"/>
        </w:rPr>
        <w:t>Paint</w:t>
      </w:r>
      <w:r w:rsidR="00245F12">
        <w:rPr>
          <w:b/>
        </w:rPr>
        <w:t xml:space="preserve"> </w:t>
      </w:r>
      <w:r w:rsidRPr="00D36351">
        <w:t xml:space="preserve"> </w:t>
      </w:r>
      <w:r w:rsidR="00245F12">
        <w:t xml:space="preserve">(14 часов) </w:t>
      </w:r>
    </w:p>
    <w:p w:rsidR="007F4E13" w:rsidRPr="00D36351" w:rsidRDefault="007F4E13" w:rsidP="007F4E13">
      <w:pPr>
        <w:ind w:firstLine="708"/>
        <w:jc w:val="both"/>
      </w:pPr>
    </w:p>
    <w:p w:rsidR="007F4E13" w:rsidRPr="00D36351" w:rsidRDefault="007F4E13" w:rsidP="007F4E13">
      <w:pPr>
        <w:ind w:firstLine="708"/>
        <w:jc w:val="both"/>
      </w:pPr>
      <w:r w:rsidRPr="00D36351">
        <w:t>Знакомство с графическим редактором, его основными возможностями, инструментарием программы. Составление рисунков на заданные темы. Меню программы.</w:t>
      </w:r>
    </w:p>
    <w:p w:rsidR="00931181" w:rsidRDefault="00931181" w:rsidP="00F508C0">
      <w:pPr>
        <w:shd w:val="clear" w:color="auto" w:fill="FFFFFF"/>
        <w:jc w:val="both"/>
        <w:rPr>
          <w:b/>
          <w:bCs/>
          <w:sz w:val="28"/>
          <w:szCs w:val="28"/>
        </w:rPr>
      </w:pPr>
      <w:r>
        <w:t xml:space="preserve">Постановка задачи. Что такое графический редактор </w:t>
      </w:r>
      <w:proofErr w:type="spellStart"/>
      <w:r>
        <w:t>Paint</w:t>
      </w:r>
      <w:proofErr w:type="spellEnd"/>
      <w:r>
        <w:t xml:space="preserve">. Окно программы </w:t>
      </w:r>
      <w:proofErr w:type="spellStart"/>
      <w:r>
        <w:t>Paint</w:t>
      </w:r>
      <w:proofErr w:type="spellEnd"/>
      <w:r>
        <w:t xml:space="preserve">. Рабочее поле. Набор инструментов и меню инструмента. Палитра цветов. Атрибуты изображения. Основы работы с программой </w:t>
      </w:r>
      <w:proofErr w:type="spellStart"/>
      <w:r>
        <w:t>Paint</w:t>
      </w:r>
      <w:proofErr w:type="spellEnd"/>
      <w:r>
        <w:t>. Техника создания изображений. Общие сведения. Кисть и карандаш. Ластики. Как рисовать геометрические фигуры. Распылитель. Заливка. Изменение размеров изображения. Редактирование деталей изображения. Ввод текста. Работа с фрагментами изображения. Печать изображения.</w:t>
      </w:r>
    </w:p>
    <w:p w:rsidR="00F508C0" w:rsidRPr="00B80298" w:rsidRDefault="00F508C0" w:rsidP="00F508C0">
      <w:pPr>
        <w:shd w:val="clear" w:color="auto" w:fill="FFFFFF"/>
        <w:jc w:val="both"/>
        <w:rPr>
          <w:sz w:val="28"/>
          <w:szCs w:val="28"/>
        </w:rPr>
      </w:pPr>
      <w:r w:rsidRPr="00B80298">
        <w:rPr>
          <w:b/>
          <w:bCs/>
          <w:sz w:val="28"/>
          <w:szCs w:val="28"/>
        </w:rPr>
        <w:t xml:space="preserve"> Планируемые результаты освоения курса:</w:t>
      </w:r>
    </w:p>
    <w:p w:rsidR="00145C17" w:rsidRDefault="00A10F32" w:rsidP="00405672">
      <w:pPr>
        <w:pStyle w:val="1"/>
        <w:tabs>
          <w:tab w:val="left" w:pos="3324"/>
        </w:tabs>
        <w:spacing w:before="72"/>
        <w:ind w:left="0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145C17" w:rsidRDefault="00A10F32">
      <w:pPr>
        <w:pStyle w:val="a3"/>
        <w:spacing w:line="254" w:lineRule="auto"/>
        <w:ind w:left="696" w:right="861" w:firstLine="284"/>
        <w:jc w:val="both"/>
      </w:pPr>
      <w:r>
        <w:rPr>
          <w:b/>
        </w:rPr>
        <w:t xml:space="preserve">Личностные результаты </w:t>
      </w:r>
      <w:r>
        <w:t>– это сформировавшаяся в образовательном процессе система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информатики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являются: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117" w:line="256" w:lineRule="auto"/>
        <w:ind w:left="980" w:right="1014" w:firstLine="0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100"/>
        <w:ind w:left="1264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2"/>
        <w:ind w:left="1264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72"/>
        <w:ind w:right="867" w:firstLine="284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52" w:lineRule="auto"/>
        <w:ind w:left="980" w:right="956" w:firstLine="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105"/>
        <w:ind w:right="864" w:firstLine="284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 подготовки в области информатики и ИКТ в условиях развития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56" w:lineRule="auto"/>
        <w:ind w:left="980" w:right="959" w:firstLine="0"/>
        <w:jc w:val="both"/>
        <w:rPr>
          <w:rFonts w:ascii="Symbol" w:hAnsi="Symbol"/>
          <w:sz w:val="24"/>
        </w:rPr>
      </w:pPr>
      <w:r>
        <w:rPr>
          <w:sz w:val="24"/>
        </w:rPr>
        <w:t>готовность к повышению своего образовательного уровня и продолжению обучения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 методов информатики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100"/>
        <w:ind w:right="870" w:firstLine="284"/>
        <w:jc w:val="both"/>
        <w:rPr>
          <w:rFonts w:ascii="Symbol" w:hAnsi="Symbol"/>
          <w:sz w:val="24"/>
        </w:rPr>
      </w:pPr>
      <w:r>
        <w:rPr>
          <w:sz w:val="24"/>
        </w:rPr>
        <w:t>способность и готовность к общению и сотрудничеству со сверстниками и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</w:p>
    <w:p w:rsidR="00145C17" w:rsidRDefault="00A10F32">
      <w:pPr>
        <w:pStyle w:val="a3"/>
        <w:spacing w:line="275" w:lineRule="exact"/>
        <w:ind w:left="980"/>
        <w:jc w:val="both"/>
      </w:pPr>
      <w:r>
        <w:t>поле</w:t>
      </w:r>
      <w:r>
        <w:t>зной,</w:t>
      </w:r>
      <w:r>
        <w:rPr>
          <w:spacing w:val="-5"/>
        </w:rPr>
        <w:t xml:space="preserve"> </w:t>
      </w:r>
      <w:r>
        <w:t>учебно-исследовательской,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121"/>
        <w:ind w:right="877" w:firstLine="284"/>
        <w:jc w:val="both"/>
        <w:rPr>
          <w:rFonts w:ascii="Symbol" w:hAnsi="Symbol"/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гигиенических, эргономических и технических условий безопасной 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</w:p>
    <w:p w:rsidR="00145C17" w:rsidRDefault="00A10F32">
      <w:pPr>
        <w:pStyle w:val="a3"/>
        <w:spacing w:before="62" w:line="254" w:lineRule="auto"/>
        <w:ind w:left="696" w:right="863" w:firstLine="284"/>
        <w:jc w:val="both"/>
      </w:pPr>
      <w:proofErr w:type="spellStart"/>
      <w:r>
        <w:rPr>
          <w:b/>
        </w:rPr>
        <w:t>Мет</w:t>
      </w:r>
      <w:r>
        <w:rPr>
          <w:b/>
        </w:rPr>
        <w:t>апредметные</w:t>
      </w:r>
      <w:proofErr w:type="spellEnd"/>
      <w:r>
        <w:rPr>
          <w:b/>
        </w:rPr>
        <w:t xml:space="preserve"> результаты </w:t>
      </w:r>
      <w:r>
        <w:t xml:space="preserve">– освоенные </w:t>
      </w:r>
      <w:proofErr w:type="gramStart"/>
      <w:r>
        <w:t>обучающимися</w:t>
      </w:r>
      <w:proofErr w:type="gramEnd"/>
      <w:r>
        <w:t xml:space="preserve"> на базе одного, нескольких или</w:t>
      </w:r>
      <w:r>
        <w:rPr>
          <w:spacing w:val="1"/>
        </w:rPr>
        <w:t xml:space="preserve"> </w:t>
      </w:r>
      <w:r>
        <w:t>всех учебных предметов способы деятельности, применимые как в рамках образовательного</w:t>
      </w:r>
      <w:r>
        <w:rPr>
          <w:spacing w:val="1"/>
        </w:rPr>
        <w:t xml:space="preserve"> </w:t>
      </w:r>
      <w:r>
        <w:t xml:space="preserve">процесса, так и в других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</w:t>
      </w:r>
      <w:r>
        <w:rPr>
          <w:spacing w:val="1"/>
        </w:rPr>
        <w:t xml:space="preserve"> </w:t>
      </w:r>
      <w:r>
        <w:t>форми</w:t>
      </w:r>
      <w:r>
        <w:t>руемыми</w:t>
      </w:r>
      <w:r>
        <w:rPr>
          <w:spacing w:val="1"/>
        </w:rPr>
        <w:t xml:space="preserve"> </w:t>
      </w:r>
      <w:r>
        <w:t>при изучении</w:t>
      </w:r>
      <w:r>
        <w:rPr>
          <w:spacing w:val="3"/>
        </w:rPr>
        <w:t xml:space="preserve"> </w:t>
      </w:r>
      <w:r>
        <w:t>информатики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 являются: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92"/>
        <w:ind w:left="1264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владение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общепредметными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63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65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66"/>
          <w:sz w:val="24"/>
        </w:rPr>
        <w:t xml:space="preserve"> </w:t>
      </w:r>
      <w:r>
        <w:rPr>
          <w:sz w:val="24"/>
        </w:rPr>
        <w:t>«модель»,  «алгоритм»,</w:t>
      </w:r>
    </w:p>
    <w:p w:rsidR="00145C17" w:rsidRDefault="00A10F32">
      <w:pPr>
        <w:pStyle w:val="a3"/>
        <w:spacing w:before="4" w:line="275" w:lineRule="exact"/>
        <w:ind w:left="980"/>
        <w:jc w:val="both"/>
      </w:pPr>
      <w:r>
        <w:t>«исполнитель»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ind w:right="858" w:firstLine="284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52" w:lineRule="auto"/>
        <w:ind w:right="853" w:firstLine="284"/>
        <w:jc w:val="both"/>
        <w:rPr>
          <w:rFonts w:ascii="Symbol" w:hAnsi="Symbol"/>
          <w:sz w:val="24"/>
        </w:rPr>
      </w:pPr>
      <w:r>
        <w:rPr>
          <w:sz w:val="24"/>
        </w:rPr>
        <w:t>вла</w:t>
      </w:r>
      <w:r>
        <w:rPr>
          <w:sz w:val="24"/>
        </w:rPr>
        <w:t>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способы действий в рамках предложенных условий, корректировать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49" w:lineRule="auto"/>
        <w:ind w:right="859" w:firstLine="284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52" w:lineRule="auto"/>
        <w:ind w:right="856" w:firstLine="284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52" w:lineRule="auto"/>
        <w:ind w:right="855" w:firstLine="284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 схемы и т.д.,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ацию из одной 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форму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 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моделирования;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54" w:lineRule="auto"/>
        <w:ind w:right="857" w:firstLine="284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ИКТ-компетентность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технологий для сбора, хранения, преобразования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(обращение с устройствами ИКТ; фиксация изображений и звуков;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с</w:t>
      </w:r>
      <w:r>
        <w:rPr>
          <w:sz w:val="24"/>
        </w:rPr>
        <w:t>ообщений; создание графических объектов; создание музыкальных и 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 создание, восприятие и использование гипермедиа сообщений;</w:t>
      </w:r>
      <w:proofErr w:type="gramEnd"/>
      <w:r>
        <w:rPr>
          <w:sz w:val="24"/>
        </w:rPr>
        <w:t xml:space="preserve"> коммуникация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информации).</w:t>
      </w:r>
    </w:p>
    <w:p w:rsidR="00145C17" w:rsidRDefault="00A10F32">
      <w:pPr>
        <w:pStyle w:val="a3"/>
        <w:spacing w:line="254" w:lineRule="auto"/>
        <w:ind w:left="696" w:right="859" w:firstLine="284"/>
        <w:jc w:val="both"/>
      </w:pPr>
      <w:proofErr w:type="gramStart"/>
      <w:r>
        <w:rPr>
          <w:b/>
        </w:rPr>
        <w:t>Предметны</w:t>
      </w:r>
      <w:r>
        <w:rPr>
          <w:b/>
        </w:rPr>
        <w:t>е результаты</w:t>
      </w:r>
      <w:r>
        <w:rPr>
          <w:b/>
          <w:spacing w:val="1"/>
        </w:rPr>
        <w:t xml:space="preserve"> </w:t>
      </w:r>
      <w:r>
        <w:t>включают в себя: освоенные обучающимися в ходе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61"/>
        </w:rPr>
        <w:t xml:space="preserve"> </w:t>
      </w:r>
      <w:r>
        <w:t>области,</w:t>
      </w:r>
      <w:r>
        <w:rPr>
          <w:spacing w:val="6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по получению нового знания в рамках учебного предмета, его преобразованию и</w:t>
      </w:r>
      <w:r>
        <w:rPr>
          <w:spacing w:val="1"/>
        </w:rPr>
        <w:t xml:space="preserve"> </w:t>
      </w:r>
      <w:r>
        <w:t>применению в учебных, у</w:t>
      </w:r>
      <w:r>
        <w:t>чебно-проектных и социально-проектных ситуациях, 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 владение научной терминологией, ключевыми понятиями, методами и приемами.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отражают: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88"/>
        <w:ind w:left="1264"/>
        <w:jc w:val="both"/>
        <w:rPr>
          <w:rFonts w:ascii="Symbol" w:hAnsi="Symbol"/>
          <w:sz w:val="24"/>
        </w:rPr>
      </w:pPr>
      <w:r>
        <w:rPr>
          <w:sz w:val="24"/>
        </w:rPr>
        <w:t xml:space="preserve">дальнейшее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формирование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информационной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алгоритмической    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культуры;</w:t>
      </w:r>
    </w:p>
    <w:p w:rsidR="00145C17" w:rsidRDefault="00A10F32">
      <w:pPr>
        <w:pStyle w:val="a3"/>
        <w:spacing w:before="72" w:line="254" w:lineRule="auto"/>
        <w:ind w:left="696" w:right="865" w:firstLine="284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развитие основных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57"/>
        </w:rPr>
        <w:t xml:space="preserve"> </w:t>
      </w:r>
      <w:r>
        <w:t>компьютерных устройств;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line="262" w:lineRule="exact"/>
        <w:ind w:left="1264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6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6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9"/>
          <w:sz w:val="24"/>
        </w:rPr>
        <w:t xml:space="preserve"> </w:t>
      </w:r>
      <w:r>
        <w:rPr>
          <w:sz w:val="24"/>
        </w:rPr>
        <w:t>выбирать</w:t>
      </w:r>
    </w:p>
    <w:p w:rsidR="00145C17" w:rsidRDefault="00A10F32">
      <w:pPr>
        <w:pStyle w:val="a3"/>
        <w:spacing w:before="20" w:line="254" w:lineRule="auto"/>
        <w:ind w:left="696" w:right="864" w:firstLine="284"/>
        <w:jc w:val="both"/>
      </w:pPr>
      <w:r>
        <w:t>способ представления данных в соответствии с поставленной задачей — таблицы, схемы,</w:t>
      </w:r>
      <w:r>
        <w:rPr>
          <w:spacing w:val="1"/>
        </w:rPr>
        <w:t xml:space="preserve"> </w:t>
      </w:r>
      <w:r>
        <w:t>графики, диаграммы, с использованием</w:t>
      </w:r>
      <w:r>
        <w:rPr>
          <w:spacing w:val="1"/>
        </w:rPr>
        <w:t xml:space="preserve"> </w:t>
      </w:r>
      <w:r>
        <w:t>соответствующих программных средств обработки</w:t>
      </w:r>
      <w:r>
        <w:rPr>
          <w:spacing w:val="1"/>
        </w:rPr>
        <w:t xml:space="preserve"> </w:t>
      </w:r>
      <w:r>
        <w:t>данных;</w:t>
      </w:r>
    </w:p>
    <w:p w:rsidR="00145C17" w:rsidRDefault="00A10F32">
      <w:pPr>
        <w:pStyle w:val="a4"/>
        <w:numPr>
          <w:ilvl w:val="0"/>
          <w:numId w:val="3"/>
        </w:numPr>
        <w:tabs>
          <w:tab w:val="left" w:pos="1264"/>
        </w:tabs>
        <w:spacing w:before="93"/>
        <w:ind w:left="980" w:right="749" w:firstLine="0"/>
        <w:jc w:val="both"/>
        <w:rPr>
          <w:rFonts w:ascii="Symbol" w:hAnsi="Symbol"/>
          <w:sz w:val="24"/>
        </w:rPr>
      </w:pPr>
      <w:r>
        <w:rPr>
          <w:sz w:val="24"/>
        </w:rPr>
        <w:t>углубление навыков и умений безопасного и целесообразного поведения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7"/>
          <w:sz w:val="24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Интернете,</w:t>
      </w:r>
      <w:r>
        <w:rPr>
          <w:spacing w:val="6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6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6"/>
          <w:sz w:val="26"/>
        </w:rPr>
        <w:t xml:space="preserve"> </w:t>
      </w:r>
      <w:r>
        <w:rPr>
          <w:sz w:val="26"/>
        </w:rPr>
        <w:t>нормы</w:t>
      </w:r>
    </w:p>
    <w:p w:rsidR="00145C17" w:rsidRDefault="00A10F32">
      <w:pPr>
        <w:spacing w:before="1"/>
        <w:ind w:left="696"/>
        <w:jc w:val="both"/>
        <w:rPr>
          <w:sz w:val="26"/>
        </w:rPr>
      </w:pPr>
      <w:r>
        <w:rPr>
          <w:sz w:val="26"/>
        </w:rPr>
        <w:t>информационной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этики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</w:t>
      </w:r>
    </w:p>
    <w:p w:rsidR="00145C17" w:rsidRDefault="00145C17">
      <w:pPr>
        <w:pStyle w:val="a3"/>
      </w:pPr>
    </w:p>
    <w:p w:rsidR="004118C4" w:rsidRPr="00B80298" w:rsidRDefault="004118C4" w:rsidP="00296DC0">
      <w:pPr>
        <w:spacing w:before="280" w:after="280"/>
        <w:jc w:val="center"/>
        <w:rPr>
          <w:color w:val="333333"/>
          <w:sz w:val="28"/>
          <w:szCs w:val="28"/>
        </w:rPr>
      </w:pPr>
      <w:r w:rsidRPr="00B80298">
        <w:rPr>
          <w:color w:val="333333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page" w:tblpX="2031" w:tblpY="41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559"/>
        <w:gridCol w:w="4819"/>
        <w:gridCol w:w="1560"/>
      </w:tblGrid>
      <w:tr w:rsidR="004118C4" w:rsidRPr="00B80298" w:rsidTr="00296DC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8029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80298">
              <w:rPr>
                <w:sz w:val="28"/>
                <w:szCs w:val="28"/>
                <w:lang w:eastAsia="ru-RU"/>
              </w:rPr>
              <w:t xml:space="preserve">Номер раздела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80298">
              <w:rPr>
                <w:sz w:val="28"/>
                <w:szCs w:val="28"/>
                <w:lang w:eastAsia="ru-RU"/>
              </w:rPr>
              <w:t xml:space="preserve">Название раздела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sz w:val="28"/>
                <w:szCs w:val="28"/>
                <w:lang w:eastAsia="ru-RU"/>
              </w:rPr>
              <w:t>Часы</w:t>
            </w:r>
          </w:p>
        </w:tc>
      </w:tr>
      <w:tr w:rsidR="004118C4" w:rsidRPr="00B80298" w:rsidTr="00296DC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8029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Правили техники безопасности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1</w:t>
            </w:r>
          </w:p>
        </w:tc>
      </w:tr>
      <w:tr w:rsidR="004118C4" w:rsidRPr="00B80298" w:rsidTr="00296DC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8029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Компьютер и его составляющие.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3</w:t>
            </w:r>
          </w:p>
        </w:tc>
      </w:tr>
      <w:tr w:rsidR="004118C4" w:rsidRPr="00B80298" w:rsidTr="00296DC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8029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Текстовый редактор </w:t>
            </w:r>
            <w:proofErr w:type="spellStart"/>
            <w:r w:rsidRPr="00B80298">
              <w:rPr>
                <w:color w:val="333333"/>
                <w:sz w:val="28"/>
                <w:szCs w:val="28"/>
              </w:rPr>
              <w:t>Word</w:t>
            </w:r>
            <w:proofErr w:type="spellEnd"/>
            <w:r w:rsidRPr="00B80298">
              <w:rPr>
                <w:color w:val="333333"/>
                <w:sz w:val="28"/>
                <w:szCs w:val="28"/>
              </w:rPr>
              <w:t xml:space="preserve"> 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296DC0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1\6</w:t>
            </w:r>
          </w:p>
        </w:tc>
      </w:tr>
      <w:tr w:rsidR="004118C4" w:rsidRPr="00B80298" w:rsidTr="00296DC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B8029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4118C4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sz w:val="28"/>
                <w:szCs w:val="28"/>
              </w:rPr>
              <w:t xml:space="preserve">Графический редактор </w:t>
            </w:r>
            <w:r w:rsidRPr="00B80298">
              <w:rPr>
                <w:sz w:val="28"/>
                <w:szCs w:val="28"/>
                <w:lang w:val="en-US"/>
              </w:rPr>
              <w:t>Paint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8C4" w:rsidRPr="00B80298" w:rsidRDefault="00296DC0" w:rsidP="00296DC0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</w:t>
            </w:r>
          </w:p>
        </w:tc>
      </w:tr>
    </w:tbl>
    <w:p w:rsidR="001F537B" w:rsidRPr="00B80298" w:rsidRDefault="004118C4" w:rsidP="001F537B">
      <w:pPr>
        <w:jc w:val="right"/>
        <w:rPr>
          <w:color w:val="333333"/>
          <w:sz w:val="28"/>
          <w:szCs w:val="28"/>
        </w:rPr>
      </w:pPr>
      <w:r w:rsidRPr="00B80298">
        <w:rPr>
          <w:color w:val="333333"/>
          <w:sz w:val="28"/>
          <w:szCs w:val="28"/>
        </w:rPr>
        <w:br w:type="page"/>
      </w:r>
      <w:r w:rsidR="001F537B" w:rsidRPr="00B80298">
        <w:rPr>
          <w:color w:val="333333"/>
          <w:sz w:val="28"/>
          <w:szCs w:val="28"/>
        </w:rPr>
        <w:lastRenderedPageBreak/>
        <w:t>Приложение 1.</w:t>
      </w:r>
    </w:p>
    <w:p w:rsidR="001F537B" w:rsidRPr="00B80298" w:rsidRDefault="001F537B" w:rsidP="001F537B">
      <w:pPr>
        <w:jc w:val="right"/>
        <w:rPr>
          <w:sz w:val="28"/>
          <w:szCs w:val="28"/>
        </w:rPr>
      </w:pPr>
      <w:r w:rsidRPr="00B80298">
        <w:rPr>
          <w:sz w:val="28"/>
          <w:szCs w:val="28"/>
        </w:rPr>
        <w:t>Календарно - тематическое планирование</w:t>
      </w:r>
    </w:p>
    <w:p w:rsidR="001F537B" w:rsidRPr="00B80298" w:rsidRDefault="001F537B" w:rsidP="001F537B">
      <w:pPr>
        <w:jc w:val="right"/>
        <w:rPr>
          <w:sz w:val="28"/>
          <w:szCs w:val="28"/>
        </w:rPr>
      </w:pPr>
    </w:p>
    <w:tbl>
      <w:tblPr>
        <w:tblW w:w="103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1276"/>
        <w:gridCol w:w="850"/>
        <w:gridCol w:w="4961"/>
        <w:gridCol w:w="860"/>
        <w:gridCol w:w="860"/>
      </w:tblGrid>
      <w:tr w:rsidR="001F537B" w:rsidRPr="006A58A9" w:rsidTr="004C0912">
        <w:tc>
          <w:tcPr>
            <w:tcW w:w="648" w:type="dxa"/>
            <w:shd w:val="clear" w:color="auto" w:fill="auto"/>
            <w:vAlign w:val="center"/>
          </w:tcPr>
          <w:p w:rsidR="001F537B" w:rsidRPr="006A58A9" w:rsidRDefault="001F537B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6A58A9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58A9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A58A9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" w:type="dxa"/>
          </w:tcPr>
          <w:p w:rsidR="001F537B" w:rsidRPr="006A58A9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6A58A9">
              <w:rPr>
                <w:rFonts w:eastAsia="MS Mincho"/>
                <w:sz w:val="28"/>
                <w:szCs w:val="28"/>
                <w:lang w:eastAsia="ru-RU"/>
              </w:rPr>
              <w:t xml:space="preserve">Дата план </w:t>
            </w:r>
          </w:p>
        </w:tc>
        <w:tc>
          <w:tcPr>
            <w:tcW w:w="1276" w:type="dxa"/>
          </w:tcPr>
          <w:p w:rsidR="001F537B" w:rsidRPr="006A58A9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6A58A9">
              <w:rPr>
                <w:rFonts w:eastAsia="MS Mincho"/>
                <w:sz w:val="28"/>
                <w:szCs w:val="28"/>
                <w:lang w:eastAsia="ru-RU"/>
              </w:rPr>
              <w:t xml:space="preserve">Дата факт </w:t>
            </w:r>
          </w:p>
        </w:tc>
        <w:tc>
          <w:tcPr>
            <w:tcW w:w="850" w:type="dxa"/>
          </w:tcPr>
          <w:p w:rsidR="001F537B" w:rsidRPr="006A58A9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6A58A9">
              <w:rPr>
                <w:rFonts w:eastAsia="MS Mincho"/>
                <w:sz w:val="28"/>
                <w:szCs w:val="28"/>
                <w:lang w:val="en-US" w:eastAsia="ru-RU"/>
              </w:rPr>
              <w:t>№</w:t>
            </w:r>
          </w:p>
          <w:p w:rsidR="001F537B" w:rsidRPr="006A58A9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 w:rsidRPr="006A58A9">
              <w:rPr>
                <w:rFonts w:eastAsia="MS Mincho"/>
                <w:sz w:val="28"/>
                <w:szCs w:val="28"/>
                <w:lang w:eastAsia="ru-RU"/>
              </w:rPr>
              <w:t>раздела</w:t>
            </w:r>
          </w:p>
          <w:p w:rsidR="001F537B" w:rsidRPr="006A58A9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F537B" w:rsidRPr="006A58A9" w:rsidRDefault="001F537B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6A58A9">
              <w:rPr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F537B" w:rsidRPr="006A58A9" w:rsidRDefault="001F537B" w:rsidP="009E2FF1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A58A9">
              <w:rPr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860" w:type="dxa"/>
          </w:tcPr>
          <w:p w:rsidR="001F537B" w:rsidRPr="006A58A9" w:rsidRDefault="001F537B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6A58A9">
              <w:rPr>
                <w:bCs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1F537B" w:rsidRPr="00B80298" w:rsidTr="004C0912">
        <w:tc>
          <w:tcPr>
            <w:tcW w:w="648" w:type="dxa"/>
            <w:shd w:val="clear" w:color="auto" w:fill="auto"/>
            <w:vAlign w:val="center"/>
          </w:tcPr>
          <w:p w:rsidR="001F537B" w:rsidRPr="00B80298" w:rsidRDefault="001F537B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" w:type="dxa"/>
          </w:tcPr>
          <w:p w:rsidR="001F537B" w:rsidRPr="00B80298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F537B" w:rsidRPr="00B80298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F537B" w:rsidRPr="003A7B1E" w:rsidRDefault="003A7B1E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537B" w:rsidRPr="00B80298" w:rsidRDefault="003A7B1E" w:rsidP="003A7B1E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Техника б</w:t>
            </w:r>
            <w:r w:rsidR="001F537B" w:rsidRPr="00B80298">
              <w:rPr>
                <w:color w:val="333333"/>
                <w:sz w:val="28"/>
                <w:szCs w:val="28"/>
              </w:rPr>
              <w:t>езопасности и правила поведения в компьютерном классе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F537B" w:rsidRPr="00B80298" w:rsidRDefault="005C61F9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</w:tcPr>
          <w:p w:rsidR="001F537B" w:rsidRPr="00B80298" w:rsidRDefault="001F537B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1F537B" w:rsidRPr="00B80298" w:rsidTr="004C0912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1F537B" w:rsidRPr="00B80298" w:rsidRDefault="001F537B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" w:type="dxa"/>
          </w:tcPr>
          <w:p w:rsidR="001F537B" w:rsidRPr="00B80298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F537B" w:rsidRPr="00B80298" w:rsidRDefault="001F537B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F537B" w:rsidRPr="003A7B1E" w:rsidRDefault="003A7B1E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537B" w:rsidRPr="00B80298" w:rsidRDefault="003A7B1E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Знакомство с компьютером</w:t>
            </w:r>
            <w:r w:rsidR="001F537B" w:rsidRPr="00B80298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1F537B" w:rsidRPr="00B80298" w:rsidRDefault="005C61F9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</w:tcPr>
          <w:p w:rsidR="001F537B" w:rsidRPr="00B80298" w:rsidRDefault="001F537B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70CD0" w:rsidRPr="00B80298" w:rsidTr="004C0912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D70CD0" w:rsidRPr="00B80298" w:rsidRDefault="00D70CD0" w:rsidP="00464F0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" w:type="dxa"/>
          </w:tcPr>
          <w:p w:rsidR="00D70CD0" w:rsidRPr="00B80298" w:rsidRDefault="00D70CD0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70CD0" w:rsidRPr="00B80298" w:rsidRDefault="00D70CD0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70CD0" w:rsidRDefault="00D70CD0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70CD0" w:rsidRDefault="00D70CD0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Устройства ввода информации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70CD0" w:rsidRPr="00B80298" w:rsidRDefault="005C61F9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</w:tcPr>
          <w:p w:rsidR="00D70CD0" w:rsidRPr="00B80298" w:rsidRDefault="00D70CD0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70CD0" w:rsidRPr="00B80298" w:rsidTr="004C0912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D70CD0" w:rsidRPr="00B80298" w:rsidRDefault="005C61F9" w:rsidP="00464F0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" w:type="dxa"/>
          </w:tcPr>
          <w:p w:rsidR="00D70CD0" w:rsidRPr="00B80298" w:rsidRDefault="00D70CD0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70CD0" w:rsidRPr="00B80298" w:rsidRDefault="00D70CD0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70CD0" w:rsidRDefault="00D70CD0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70CD0" w:rsidRDefault="00D70CD0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Устройства вывода информации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70CD0" w:rsidRPr="00B80298" w:rsidRDefault="005C61F9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</w:tcPr>
          <w:p w:rsidR="00D70CD0" w:rsidRPr="00B80298" w:rsidRDefault="00D70CD0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rPr>
          <w:trHeight w:val="630"/>
        </w:trPr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20030F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Default="00C14BF6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Знакомство с клавиатурой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20030F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3A7B1E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Текстовый редактор </w:t>
            </w:r>
            <w:proofErr w:type="spellStart"/>
            <w:r w:rsidRPr="00B80298">
              <w:rPr>
                <w:color w:val="333333"/>
                <w:sz w:val="28"/>
                <w:szCs w:val="28"/>
              </w:rPr>
              <w:t>Word</w:t>
            </w:r>
            <w:proofErr w:type="spellEnd"/>
            <w:r w:rsidRPr="00B80298">
              <w:rPr>
                <w:color w:val="333333"/>
                <w:sz w:val="28"/>
                <w:szCs w:val="28"/>
              </w:rPr>
              <w:t xml:space="preserve">. Запуск программы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20030F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Рабочее окно программы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20030F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Знакомство с клавиатурой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C234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Основные клавиши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C234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Инструментарий программы. Меню «Файл»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C234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C14BF6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Редактирование текста. Меню «Главная»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C234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C14BF6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Редактирование текста. Меню «Главная»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C234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C14BF6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Редактирование текста. Меню «Главная»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570A60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C14BF6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Набор текста  на русском языке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570A60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Набор текста на английском языке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C14BF6" w:rsidP="00570A60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Набор текста с использованием специальных символов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DD4D08" w:rsidP="00570A60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Самостоятельная работа по теме Набор текста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DD4D08" w:rsidP="00570A60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Меню «Вставка». Создание грамоты.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Pr="00C14BF6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Меню «Вставка». Создание грамоты.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14BF6" w:rsidRPr="00B80298" w:rsidTr="004C0912">
        <w:tc>
          <w:tcPr>
            <w:tcW w:w="648" w:type="dxa"/>
            <w:shd w:val="clear" w:color="auto" w:fill="auto"/>
            <w:vAlign w:val="center"/>
          </w:tcPr>
          <w:p w:rsidR="00C14BF6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8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14BF6" w:rsidRPr="00B80298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14BF6" w:rsidRDefault="00C14BF6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14BF6" w:rsidRPr="00B80298" w:rsidRDefault="00C14BF6" w:rsidP="009E2FF1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Вставка рисунка в документ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C14BF6" w:rsidRPr="00B80298" w:rsidRDefault="00C14BF6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944F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C14BF6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B80298">
              <w:rPr>
                <w:color w:val="333333"/>
                <w:sz w:val="28"/>
                <w:szCs w:val="28"/>
              </w:rPr>
              <w:t>Paint</w:t>
            </w:r>
            <w:proofErr w:type="spellEnd"/>
            <w:r w:rsidRPr="00B80298">
              <w:rPr>
                <w:color w:val="333333"/>
                <w:sz w:val="28"/>
                <w:szCs w:val="28"/>
              </w:rPr>
              <w:t>. Основные возможности. Составление рисунка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944F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B80298">
              <w:rPr>
                <w:color w:val="333333"/>
                <w:sz w:val="28"/>
                <w:szCs w:val="28"/>
              </w:rPr>
              <w:t>Paint</w:t>
            </w:r>
            <w:proofErr w:type="spellEnd"/>
            <w:r w:rsidRPr="00B80298">
              <w:rPr>
                <w:color w:val="333333"/>
                <w:sz w:val="28"/>
                <w:szCs w:val="28"/>
              </w:rPr>
              <w:t>. Основные возможности. Составление рисунка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944F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B80298">
              <w:rPr>
                <w:color w:val="333333"/>
                <w:sz w:val="28"/>
                <w:szCs w:val="28"/>
              </w:rPr>
              <w:t>Paint</w:t>
            </w:r>
            <w:proofErr w:type="spellEnd"/>
            <w:r w:rsidRPr="00B80298">
              <w:rPr>
                <w:color w:val="333333"/>
                <w:sz w:val="28"/>
                <w:szCs w:val="28"/>
              </w:rPr>
              <w:t>. Основные возможности. Составление рисунка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944FE5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Меню «Вставка». Составляем поздравительную открытку.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3770B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Меню «Вставка». Составляем поздравительную открытку.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3770B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Создание поздравительной открытки к Международному женскому дню 8 марта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3770B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Оформление сочинения. 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3770B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Оформление сочинения. 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94953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Меню «Ссылки». Реферат, правила оформления рефератов.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94953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Оформление буклетов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94953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 xml:space="preserve">Оформление буклетов </w:t>
            </w:r>
            <w:proofErr w:type="gramStart"/>
            <w:r w:rsidRPr="00B80298">
              <w:rPr>
                <w:color w:val="333333"/>
                <w:sz w:val="28"/>
                <w:szCs w:val="28"/>
              </w:rPr>
              <w:t>к</w:t>
            </w:r>
            <w:proofErr w:type="gramEnd"/>
            <w:r w:rsidRPr="00B80298">
              <w:rPr>
                <w:color w:val="333333"/>
                <w:sz w:val="28"/>
                <w:szCs w:val="28"/>
              </w:rPr>
              <w:t xml:space="preserve"> Дню Победы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94953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Создание компьютерного рисунка в текстовом редакторе. Схемы.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94953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rPr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Создание компьютерного рисунка в текстовом редакторе. Схемы.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594953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DD4D0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  <w:r>
              <w:rPr>
                <w:rFonts w:eastAsia="MS Minch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Создание рисунка на свободную тему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817687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Брошюра. Оформление.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817687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817687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B80298">
              <w:rPr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r w:rsidRPr="00B80298">
              <w:rPr>
                <w:color w:val="333333"/>
                <w:sz w:val="28"/>
                <w:szCs w:val="28"/>
              </w:rPr>
              <w:t>Создание движущихся объектов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D4D08" w:rsidRPr="00B80298" w:rsidTr="004C0912">
        <w:tc>
          <w:tcPr>
            <w:tcW w:w="648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D4D08" w:rsidRPr="00B80298" w:rsidRDefault="00DD4D08" w:rsidP="009E2FF1">
            <w:pPr>
              <w:spacing w:after="200" w:line="276" w:lineRule="auto"/>
              <w:jc w:val="both"/>
              <w:rPr>
                <w:rFonts w:eastAsia="MS Mincho"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D4D08" w:rsidRPr="00B80298" w:rsidRDefault="00DD4D08" w:rsidP="009E2FF1">
            <w:pPr>
              <w:snapToGrid w:val="0"/>
              <w:jc w:val="both"/>
              <w:rPr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0" w:type="dxa"/>
            <w:shd w:val="clear" w:color="auto" w:fill="auto"/>
            <w:vAlign w:val="center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</w:tcPr>
          <w:p w:rsidR="00DD4D08" w:rsidRPr="00B80298" w:rsidRDefault="00DD4D08" w:rsidP="009E2FF1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1F537B" w:rsidRPr="00B80298" w:rsidRDefault="001F537B" w:rsidP="001F537B">
      <w:pPr>
        <w:jc w:val="both"/>
        <w:rPr>
          <w:sz w:val="28"/>
          <w:szCs w:val="28"/>
        </w:rPr>
      </w:pPr>
    </w:p>
    <w:p w:rsidR="00145C17" w:rsidRDefault="00145C17">
      <w:pPr>
        <w:pStyle w:val="a3"/>
        <w:rPr>
          <w:sz w:val="26"/>
        </w:rPr>
      </w:pPr>
    </w:p>
    <w:sectPr w:rsidR="00145C17" w:rsidSect="004118C4">
      <w:pgSz w:w="11910" w:h="16840"/>
      <w:pgMar w:top="620" w:right="1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06C"/>
    <w:multiLevelType w:val="multilevel"/>
    <w:tmpl w:val="3154C0BE"/>
    <w:lvl w:ilvl="0">
      <w:start w:val="2"/>
      <w:numFmt w:val="decimal"/>
      <w:lvlText w:val="%1"/>
      <w:lvlJc w:val="left"/>
      <w:pPr>
        <w:ind w:left="1548" w:hanging="56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48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69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0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9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68"/>
      </w:pPr>
      <w:rPr>
        <w:rFonts w:hint="default"/>
        <w:lang w:val="ru-RU" w:eastAsia="en-US" w:bidi="ar-SA"/>
      </w:rPr>
    </w:lvl>
  </w:abstractNum>
  <w:abstractNum w:abstractNumId="1">
    <w:nsid w:val="0238428D"/>
    <w:multiLevelType w:val="hybridMultilevel"/>
    <w:tmpl w:val="D452E742"/>
    <w:lvl w:ilvl="0" w:tplc="740C8ABC">
      <w:numFmt w:val="bullet"/>
      <w:lvlText w:val=""/>
      <w:lvlJc w:val="left"/>
      <w:pPr>
        <w:ind w:left="69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1E0352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2" w:tplc="A5F2AAE4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8744B7D4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B5C4C64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1A36D6A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7902D62E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2BBAD386">
      <w:numFmt w:val="bullet"/>
      <w:lvlText w:val="•"/>
      <w:lvlJc w:val="left"/>
      <w:pPr>
        <w:ind w:left="8166" w:hanging="284"/>
      </w:pPr>
      <w:rPr>
        <w:rFonts w:hint="default"/>
        <w:lang w:val="ru-RU" w:eastAsia="en-US" w:bidi="ar-SA"/>
      </w:rPr>
    </w:lvl>
    <w:lvl w:ilvl="8" w:tplc="42CC0242">
      <w:numFmt w:val="bullet"/>
      <w:lvlText w:val="•"/>
      <w:lvlJc w:val="left"/>
      <w:pPr>
        <w:ind w:left="9232" w:hanging="284"/>
      </w:pPr>
      <w:rPr>
        <w:rFonts w:hint="default"/>
        <w:lang w:val="ru-RU" w:eastAsia="en-US" w:bidi="ar-SA"/>
      </w:rPr>
    </w:lvl>
  </w:abstractNum>
  <w:abstractNum w:abstractNumId="2">
    <w:nsid w:val="0B1E2525"/>
    <w:multiLevelType w:val="hybridMultilevel"/>
    <w:tmpl w:val="51A831FA"/>
    <w:lvl w:ilvl="0" w:tplc="CBF8778E">
      <w:numFmt w:val="bullet"/>
      <w:lvlText w:val=""/>
      <w:lvlJc w:val="left"/>
      <w:pPr>
        <w:ind w:left="696" w:hanging="284"/>
      </w:pPr>
      <w:rPr>
        <w:rFonts w:hint="default"/>
        <w:w w:val="100"/>
        <w:lang w:val="ru-RU" w:eastAsia="en-US" w:bidi="ar-SA"/>
      </w:rPr>
    </w:lvl>
    <w:lvl w:ilvl="1" w:tplc="E68291CC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2" w:tplc="BBCAEA80">
      <w:numFmt w:val="bullet"/>
      <w:lvlText w:val="•"/>
      <w:lvlJc w:val="left"/>
      <w:pPr>
        <w:ind w:left="2833" w:hanging="284"/>
      </w:pPr>
      <w:rPr>
        <w:rFonts w:hint="default"/>
        <w:lang w:val="ru-RU" w:eastAsia="en-US" w:bidi="ar-SA"/>
      </w:rPr>
    </w:lvl>
    <w:lvl w:ilvl="3" w:tplc="F3DAA6F4">
      <w:numFmt w:val="bullet"/>
      <w:lvlText w:val="•"/>
      <w:lvlJc w:val="left"/>
      <w:pPr>
        <w:ind w:left="3899" w:hanging="284"/>
      </w:pPr>
      <w:rPr>
        <w:rFonts w:hint="default"/>
        <w:lang w:val="ru-RU" w:eastAsia="en-US" w:bidi="ar-SA"/>
      </w:rPr>
    </w:lvl>
    <w:lvl w:ilvl="4" w:tplc="7610A70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4A94776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404E6B8E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8904FCE2">
      <w:numFmt w:val="bullet"/>
      <w:lvlText w:val="•"/>
      <w:lvlJc w:val="left"/>
      <w:pPr>
        <w:ind w:left="8166" w:hanging="284"/>
      </w:pPr>
      <w:rPr>
        <w:rFonts w:hint="default"/>
        <w:lang w:val="ru-RU" w:eastAsia="en-US" w:bidi="ar-SA"/>
      </w:rPr>
    </w:lvl>
    <w:lvl w:ilvl="8" w:tplc="2408CFEA">
      <w:numFmt w:val="bullet"/>
      <w:lvlText w:val="•"/>
      <w:lvlJc w:val="left"/>
      <w:pPr>
        <w:ind w:left="9232" w:hanging="284"/>
      </w:pPr>
      <w:rPr>
        <w:rFonts w:hint="default"/>
        <w:lang w:val="ru-RU" w:eastAsia="en-US" w:bidi="ar-SA"/>
      </w:rPr>
    </w:lvl>
  </w:abstractNum>
  <w:abstractNum w:abstractNumId="3">
    <w:nsid w:val="41017F77"/>
    <w:multiLevelType w:val="multilevel"/>
    <w:tmpl w:val="D43EDF08"/>
    <w:lvl w:ilvl="0">
      <w:start w:val="2"/>
      <w:numFmt w:val="decimal"/>
      <w:lvlText w:val="%1"/>
      <w:lvlJc w:val="left"/>
      <w:pPr>
        <w:ind w:left="1690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0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3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710"/>
      </w:pPr>
      <w:rPr>
        <w:rFonts w:hint="default"/>
        <w:lang w:val="ru-RU" w:eastAsia="en-US" w:bidi="ar-SA"/>
      </w:rPr>
    </w:lvl>
  </w:abstractNum>
  <w:abstractNum w:abstractNumId="4">
    <w:nsid w:val="72B13BD5"/>
    <w:multiLevelType w:val="hybridMultilevel"/>
    <w:tmpl w:val="22A2031E"/>
    <w:lvl w:ilvl="0" w:tplc="F17EF8B6">
      <w:start w:val="1"/>
      <w:numFmt w:val="upperRoman"/>
      <w:lvlText w:val="%1."/>
      <w:lvlJc w:val="left"/>
      <w:pPr>
        <w:ind w:left="3324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62B000">
      <w:numFmt w:val="bullet"/>
      <w:lvlText w:val="•"/>
      <w:lvlJc w:val="left"/>
      <w:pPr>
        <w:ind w:left="4124" w:hanging="284"/>
      </w:pPr>
      <w:rPr>
        <w:rFonts w:hint="default"/>
        <w:lang w:val="ru-RU" w:eastAsia="en-US" w:bidi="ar-SA"/>
      </w:rPr>
    </w:lvl>
    <w:lvl w:ilvl="2" w:tplc="733072C8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3" w:tplc="CD108760">
      <w:numFmt w:val="bullet"/>
      <w:lvlText w:val="•"/>
      <w:lvlJc w:val="left"/>
      <w:pPr>
        <w:ind w:left="5733" w:hanging="284"/>
      </w:pPr>
      <w:rPr>
        <w:rFonts w:hint="default"/>
        <w:lang w:val="ru-RU" w:eastAsia="en-US" w:bidi="ar-SA"/>
      </w:rPr>
    </w:lvl>
    <w:lvl w:ilvl="4" w:tplc="03D2DA70">
      <w:numFmt w:val="bullet"/>
      <w:lvlText w:val="•"/>
      <w:lvlJc w:val="left"/>
      <w:pPr>
        <w:ind w:left="6538" w:hanging="284"/>
      </w:pPr>
      <w:rPr>
        <w:rFonts w:hint="default"/>
        <w:lang w:val="ru-RU" w:eastAsia="en-US" w:bidi="ar-SA"/>
      </w:rPr>
    </w:lvl>
    <w:lvl w:ilvl="5" w:tplc="87623A3C">
      <w:numFmt w:val="bullet"/>
      <w:lvlText w:val="•"/>
      <w:lvlJc w:val="left"/>
      <w:pPr>
        <w:ind w:left="7343" w:hanging="284"/>
      </w:pPr>
      <w:rPr>
        <w:rFonts w:hint="default"/>
        <w:lang w:val="ru-RU" w:eastAsia="en-US" w:bidi="ar-SA"/>
      </w:rPr>
    </w:lvl>
    <w:lvl w:ilvl="6" w:tplc="62048930">
      <w:numFmt w:val="bullet"/>
      <w:lvlText w:val="•"/>
      <w:lvlJc w:val="left"/>
      <w:pPr>
        <w:ind w:left="8147" w:hanging="284"/>
      </w:pPr>
      <w:rPr>
        <w:rFonts w:hint="default"/>
        <w:lang w:val="ru-RU" w:eastAsia="en-US" w:bidi="ar-SA"/>
      </w:rPr>
    </w:lvl>
    <w:lvl w:ilvl="7" w:tplc="8638AB6E">
      <w:numFmt w:val="bullet"/>
      <w:lvlText w:val="•"/>
      <w:lvlJc w:val="left"/>
      <w:pPr>
        <w:ind w:left="8952" w:hanging="284"/>
      </w:pPr>
      <w:rPr>
        <w:rFonts w:hint="default"/>
        <w:lang w:val="ru-RU" w:eastAsia="en-US" w:bidi="ar-SA"/>
      </w:rPr>
    </w:lvl>
    <w:lvl w:ilvl="8" w:tplc="48CE67C8">
      <w:numFmt w:val="bullet"/>
      <w:lvlText w:val="•"/>
      <w:lvlJc w:val="left"/>
      <w:pPr>
        <w:ind w:left="975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5C17"/>
    <w:rsid w:val="00145C17"/>
    <w:rsid w:val="001F537B"/>
    <w:rsid w:val="00245F12"/>
    <w:rsid w:val="00296DC0"/>
    <w:rsid w:val="003A7B1E"/>
    <w:rsid w:val="00405672"/>
    <w:rsid w:val="004118C4"/>
    <w:rsid w:val="004C0912"/>
    <w:rsid w:val="005C61F9"/>
    <w:rsid w:val="007F4E13"/>
    <w:rsid w:val="00820E02"/>
    <w:rsid w:val="00931181"/>
    <w:rsid w:val="009E3486"/>
    <w:rsid w:val="00A10F32"/>
    <w:rsid w:val="00C14BF6"/>
    <w:rsid w:val="00D70CD0"/>
    <w:rsid w:val="00DD4D08"/>
    <w:rsid w:val="00F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8" w:hanging="568"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6" w:firstLine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rsid w:val="004118C4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8" w:hanging="568"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6" w:firstLine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rsid w:val="004118C4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cp:lastPrinted>2024-10-08T17:44:00Z</cp:lastPrinted>
  <dcterms:created xsi:type="dcterms:W3CDTF">2024-10-08T17:45:00Z</dcterms:created>
  <dcterms:modified xsi:type="dcterms:W3CDTF">2024-10-08T17:45:00Z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2022-10-28T00:00:00Z</vt:filetime>
  </property>
</Properties>
</file>