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23" w:rsidRPr="00B94323" w:rsidRDefault="00B94323" w:rsidP="00B9432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ПОЛОЖЕНИЕ_14"/>
      <w:bookmarkEnd w:id="0"/>
      <w:r w:rsidRPr="00B94323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B94323" w:rsidRPr="00B94323" w:rsidRDefault="00B94323" w:rsidP="00B9432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4323">
        <w:rPr>
          <w:rFonts w:ascii="Times New Roman" w:eastAsia="Calibri" w:hAnsi="Times New Roman" w:cs="Times New Roman"/>
          <w:sz w:val="28"/>
          <w:szCs w:val="28"/>
        </w:rPr>
        <w:t>«Юная средняя общеобразовательная школа Оренбургского района»</w:t>
      </w:r>
    </w:p>
    <w:p w:rsidR="00B94323" w:rsidRPr="00B94323" w:rsidRDefault="00B94323" w:rsidP="00B9432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4323" w:rsidRPr="00B94323" w:rsidRDefault="00B94323" w:rsidP="00B94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pPr w:leftFromText="180" w:rightFromText="180" w:vertAnchor="page" w:horzAnchor="margin" w:tblpY="2627"/>
        <w:tblW w:w="0" w:type="auto"/>
        <w:tblLook w:val="01E0" w:firstRow="1" w:lastRow="1" w:firstColumn="1" w:lastColumn="1" w:noHBand="0" w:noVBand="0"/>
      </w:tblPr>
      <w:tblGrid>
        <w:gridCol w:w="4000"/>
        <w:gridCol w:w="5571"/>
      </w:tblGrid>
      <w:tr w:rsidR="00B94323" w:rsidRPr="00B94323" w:rsidTr="00911731">
        <w:tc>
          <w:tcPr>
            <w:tcW w:w="4652" w:type="dxa"/>
            <w:shd w:val="clear" w:color="auto" w:fill="auto"/>
          </w:tcPr>
          <w:p w:rsidR="00B94323" w:rsidRPr="00B94323" w:rsidRDefault="00B94323" w:rsidP="00B94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Принято на заседании </w:t>
            </w:r>
          </w:p>
          <w:p w:rsidR="00B94323" w:rsidRPr="00B94323" w:rsidRDefault="00B94323" w:rsidP="00B94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педагогического совета </w:t>
            </w:r>
          </w:p>
          <w:p w:rsidR="00B94323" w:rsidRPr="00B94323" w:rsidRDefault="00B94323" w:rsidP="00B94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протокол № </w:t>
            </w:r>
            <w:r w:rsidRPr="00B943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1</w:t>
            </w:r>
            <w:r w:rsidRPr="00B943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B94323" w:rsidRPr="00B94323" w:rsidRDefault="00B94323" w:rsidP="00B94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от </w:t>
            </w:r>
            <w:r w:rsidRPr="00B943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28</w:t>
            </w:r>
            <w:r w:rsidRPr="00B943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943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августа </w:t>
            </w:r>
            <w:r w:rsidRPr="00B943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2024   г.</w:t>
            </w:r>
          </w:p>
        </w:tc>
        <w:tc>
          <w:tcPr>
            <w:tcW w:w="4703" w:type="dxa"/>
            <w:shd w:val="clear" w:color="auto" w:fill="auto"/>
          </w:tcPr>
          <w:p w:rsidR="00B94323" w:rsidRPr="00B94323" w:rsidRDefault="00B94323" w:rsidP="00B94323">
            <w:pPr>
              <w:spacing w:after="0" w:line="240" w:lineRule="auto"/>
              <w:ind w:left="15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Утверждаю:</w:t>
            </w:r>
          </w:p>
          <w:p w:rsidR="00B94323" w:rsidRPr="00B94323" w:rsidRDefault="00B94323" w:rsidP="00B94323">
            <w:pPr>
              <w:spacing w:after="0" w:line="240" w:lineRule="auto"/>
              <w:ind w:left="15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Директор школы</w:t>
            </w:r>
          </w:p>
          <w:p w:rsidR="00B94323" w:rsidRPr="00B94323" w:rsidRDefault="00B94323" w:rsidP="00B94323">
            <w:pPr>
              <w:spacing w:after="0" w:line="240" w:lineRule="auto"/>
              <w:ind w:left="15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________ Попенова Т.В.</w:t>
            </w:r>
          </w:p>
          <w:p w:rsidR="00B94323" w:rsidRPr="00B94323" w:rsidRDefault="00B94323" w:rsidP="00B94323">
            <w:pPr>
              <w:spacing w:after="0" w:line="240" w:lineRule="auto"/>
              <w:ind w:left="15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Приказ № </w:t>
            </w:r>
            <w:r w:rsidRPr="00B943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186</w:t>
            </w:r>
            <w:r w:rsidRPr="00B943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B94323" w:rsidRDefault="00B94323" w:rsidP="00B94323">
            <w:pPr>
              <w:spacing w:after="0" w:line="240" w:lineRule="auto"/>
              <w:ind w:left="15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 w:rsidRPr="00B943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от </w:t>
            </w:r>
            <w:r w:rsidRPr="00B943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28</w:t>
            </w:r>
            <w:r w:rsidRPr="00B943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943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августа </w:t>
            </w:r>
            <w:r w:rsidRPr="00B943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2024   г.</w:t>
            </w:r>
          </w:p>
          <w:p w:rsidR="002A6B35" w:rsidRPr="002A6B35" w:rsidRDefault="002A6B35" w:rsidP="00B94323">
            <w:pPr>
              <w:spacing w:after="0" w:line="240" w:lineRule="auto"/>
              <w:ind w:left="15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91.8pt;height:96.2pt">
                  <v:imagedata r:id="rId6" o:title=""/>
                  <o:lock v:ext="edit" ungrouping="t" rotation="t" cropping="t" verticies="t" text="t" grouping="t"/>
                  <o:signatureline v:ext="edit" id="{2B6242C9-CD25-44F3-8FA3-C3C67051AA83}" provid="{00000000-0000-0000-0000-000000000000}" o:suggestedsigner="Т.В. Попенова " o:suggestedsigner2="Директор " o:suggestedsigneremail="unai51@yandex.ru" issignatureline="t"/>
                </v:shape>
              </w:pict>
            </w:r>
            <w:bookmarkStart w:id="1" w:name="_GoBack"/>
            <w:bookmarkEnd w:id="1"/>
          </w:p>
        </w:tc>
      </w:tr>
    </w:tbl>
    <w:p w:rsidR="006421F8" w:rsidRDefault="006421F8"/>
    <w:p w:rsidR="00B94323" w:rsidRDefault="00B94323"/>
    <w:p w:rsidR="00B94323" w:rsidRPr="00B94323" w:rsidRDefault="00B94323" w:rsidP="00B94323">
      <w:pPr>
        <w:widowControl w:val="0"/>
        <w:spacing w:after="0" w:line="328" w:lineRule="exact"/>
        <w:ind w:left="450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943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Положение</w:t>
      </w:r>
    </w:p>
    <w:p w:rsidR="00B94323" w:rsidRPr="00B94323" w:rsidRDefault="00B94323" w:rsidP="00B94323">
      <w:pPr>
        <w:widowControl w:val="0"/>
        <w:spacing w:after="306" w:line="328" w:lineRule="exact"/>
        <w:ind w:left="780" w:right="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943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 средневзвешенной системе оценки образовательных результатов при использовании электронной системы учета успеваемости</w:t>
      </w:r>
    </w:p>
    <w:p w:rsidR="00B94323" w:rsidRPr="00B94323" w:rsidRDefault="00B94323" w:rsidP="00B94323">
      <w:pPr>
        <w:widowControl w:val="0"/>
        <w:numPr>
          <w:ilvl w:val="0"/>
          <w:numId w:val="1"/>
        </w:numPr>
        <w:tabs>
          <w:tab w:val="left" w:pos="989"/>
        </w:tabs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943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Общие положения</w:t>
      </w:r>
    </w:p>
    <w:p w:rsidR="00B94323" w:rsidRPr="00B94323" w:rsidRDefault="00B94323" w:rsidP="00B94323">
      <w:pPr>
        <w:widowControl w:val="0"/>
        <w:numPr>
          <w:ilvl w:val="1"/>
          <w:numId w:val="1"/>
        </w:numPr>
        <w:tabs>
          <w:tab w:val="left" w:pos="1323"/>
        </w:tabs>
        <w:spacing w:after="0" w:line="320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Положение о средневзвешенной системе оценки образовательных результатов при использовании электронной системы учета успеваемости (далее - Положение) устанавливает единые требования по введению весового коэффициента к выставленным отметкам в электронном журнале в ходе текущего контроля и промежут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очной аттестации обучающихся в МБОУ «Юная СОШ» (далее - школа).</w:t>
      </w:r>
    </w:p>
    <w:p w:rsidR="00B94323" w:rsidRPr="00B94323" w:rsidRDefault="00B94323" w:rsidP="00B94323">
      <w:pPr>
        <w:widowControl w:val="0"/>
        <w:numPr>
          <w:ilvl w:val="1"/>
          <w:numId w:val="1"/>
        </w:numPr>
        <w:tabs>
          <w:tab w:val="left" w:pos="1287"/>
        </w:tabs>
        <w:spacing w:after="0" w:line="320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Настоящее Положение разработано в соответствии с Федеральным законом от 29 декабря 2012 г. № 273-ФЗ «Об обра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зовании в Российской Федерации».</w:t>
      </w:r>
      <w:r w:rsidRPr="00B94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B94323" w:rsidRPr="00B94323" w:rsidRDefault="00B94323" w:rsidP="00B94323">
      <w:pPr>
        <w:widowControl w:val="0"/>
        <w:numPr>
          <w:ilvl w:val="1"/>
          <w:numId w:val="1"/>
        </w:numPr>
        <w:tabs>
          <w:tab w:val="left" w:pos="1359"/>
        </w:tabs>
        <w:spacing w:after="0" w:line="320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Средневзвешенная система оценки образовательных результатов представляет собой интегральную оценку результатов всех видов деятельности обуч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ающихся в четвертях, </w:t>
      </w:r>
      <w:r w:rsidRPr="00B94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полугодиях, а также ее учет при выставлении итоговой отметки.</w:t>
      </w:r>
    </w:p>
    <w:p w:rsidR="00B94323" w:rsidRPr="00B94323" w:rsidRDefault="00B94323" w:rsidP="00B94323">
      <w:pPr>
        <w:widowControl w:val="0"/>
        <w:numPr>
          <w:ilvl w:val="1"/>
          <w:numId w:val="1"/>
        </w:numPr>
        <w:tabs>
          <w:tab w:val="left" w:pos="1244"/>
        </w:tabs>
        <w:spacing w:after="0" w:line="320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Средневзвешен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ная система оценки вводится в школе во 2-11  классах </w:t>
      </w:r>
      <w:r w:rsidRPr="00B94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целью стимулирования и активизации текущей учебной деятельности обучающихся, повышения объективности оценки их знаний, умений и навыков, обеспечения четкого оперативного </w:t>
      </w:r>
      <w:proofErr w:type="gramStart"/>
      <w:r w:rsidRPr="00B94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контроля за</w:t>
      </w:r>
      <w:proofErr w:type="gramEnd"/>
      <w:r w:rsidRPr="00B94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ходом образовательного процесса.</w:t>
      </w:r>
    </w:p>
    <w:p w:rsidR="00B94323" w:rsidRPr="00B94323" w:rsidRDefault="00B94323" w:rsidP="00B94323">
      <w:pPr>
        <w:widowControl w:val="0"/>
        <w:numPr>
          <w:ilvl w:val="1"/>
          <w:numId w:val="1"/>
        </w:numPr>
        <w:tabs>
          <w:tab w:val="left" w:pos="1359"/>
        </w:tabs>
        <w:spacing w:after="0" w:line="320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Средневзвешенная система оценки направлена на качественную подготовку обучающихся, глубокое усвоение ими изучаемого материала и включает всестороннюю оценку достижения образовательных результатов в течение учебного года.</w:t>
      </w:r>
    </w:p>
    <w:p w:rsidR="00B94323" w:rsidRPr="00B94323" w:rsidRDefault="00B94323" w:rsidP="00B94323">
      <w:pPr>
        <w:widowControl w:val="0"/>
        <w:numPr>
          <w:ilvl w:val="1"/>
          <w:numId w:val="1"/>
        </w:numPr>
        <w:tabs>
          <w:tab w:val="left" w:pos="1241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Цель использования средневзвешенной системы оценки:</w:t>
      </w:r>
    </w:p>
    <w:p w:rsidR="00B94323" w:rsidRPr="00B94323" w:rsidRDefault="00B94323" w:rsidP="00B94323">
      <w:pPr>
        <w:widowControl w:val="0"/>
        <w:numPr>
          <w:ilvl w:val="0"/>
          <w:numId w:val="2"/>
        </w:numPr>
        <w:tabs>
          <w:tab w:val="left" w:pos="1046"/>
        </w:tabs>
        <w:spacing w:after="0" w:line="320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стимулировать учебно-познавательную деятельность обучающихся, осуществляя объективное оценивание различных видов работ;</w:t>
      </w:r>
    </w:p>
    <w:p w:rsidR="00B94323" w:rsidRPr="00B94323" w:rsidRDefault="00B94323" w:rsidP="00B94323">
      <w:pPr>
        <w:widowControl w:val="0"/>
        <w:numPr>
          <w:ilvl w:val="0"/>
          <w:numId w:val="2"/>
        </w:numPr>
        <w:tabs>
          <w:tab w:val="left" w:pos="942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повышать качество изучения и усвоения материала;</w:t>
      </w:r>
    </w:p>
    <w:p w:rsidR="00B94323" w:rsidRPr="00B94323" w:rsidRDefault="00B94323" w:rsidP="00B94323">
      <w:pPr>
        <w:widowControl w:val="0"/>
        <w:numPr>
          <w:ilvl w:val="0"/>
          <w:numId w:val="2"/>
        </w:numPr>
        <w:tabs>
          <w:tab w:val="left" w:pos="942"/>
        </w:tabs>
        <w:spacing w:after="0" w:line="320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мотивировать обучающихся к системной работе в процессе получения знаний и усвоения учебного материала на протяжении всего учебного года;</w:t>
      </w:r>
    </w:p>
    <w:p w:rsidR="00B94323" w:rsidRPr="00B94323" w:rsidRDefault="00B94323" w:rsidP="00B94323">
      <w:pPr>
        <w:widowControl w:val="0"/>
        <w:numPr>
          <w:ilvl w:val="0"/>
          <w:numId w:val="2"/>
        </w:numPr>
        <w:tabs>
          <w:tab w:val="left" w:pos="956"/>
        </w:tabs>
        <w:spacing w:after="0" w:line="320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повысить объективность итоговой отметки, усилив ее зависимость от результатов ежедневной работы на протяжении всего учебного года.</w:t>
      </w:r>
    </w:p>
    <w:p w:rsidR="00B94323" w:rsidRPr="00B94323" w:rsidRDefault="00B94323" w:rsidP="00B94323">
      <w:pPr>
        <w:widowControl w:val="0"/>
        <w:numPr>
          <w:ilvl w:val="1"/>
          <w:numId w:val="1"/>
        </w:numPr>
        <w:tabs>
          <w:tab w:val="left" w:pos="1244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настоящем положении применяются следующие основные понятия:</w:t>
      </w:r>
    </w:p>
    <w:p w:rsidR="00B94323" w:rsidRPr="00B94323" w:rsidRDefault="00B94323" w:rsidP="00B94323">
      <w:pPr>
        <w:widowControl w:val="0"/>
        <w:spacing w:after="0" w:line="320" w:lineRule="exact"/>
        <w:ind w:left="40" w:right="40" w:firstLine="7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Отметка - результат процесса оценивания, количественное выражение образовательных достижений обучающихся в цифрах и баллах.</w:t>
      </w:r>
    </w:p>
    <w:p w:rsidR="00B94323" w:rsidRPr="00B94323" w:rsidRDefault="00B94323" w:rsidP="00B94323">
      <w:pPr>
        <w:widowControl w:val="0"/>
        <w:spacing w:after="0" w:line="320" w:lineRule="exact"/>
        <w:ind w:left="40" w:right="40" w:firstLine="7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Оценочные процедуры - работы, которые выполняются всеми обучающимися в классе одновременно и длительность которых составляет не менее 40 минут.</w:t>
      </w:r>
    </w:p>
    <w:p w:rsidR="00B94323" w:rsidRPr="00B94323" w:rsidRDefault="00B94323" w:rsidP="00B94323">
      <w:pPr>
        <w:widowControl w:val="0"/>
        <w:spacing w:after="0" w:line="320" w:lineRule="exact"/>
        <w:ind w:left="40" w:right="40" w:firstLine="7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Оценка - определение качества достигнутых школьником результатов обучения.</w:t>
      </w:r>
    </w:p>
    <w:p w:rsidR="00B94323" w:rsidRPr="00B94323" w:rsidRDefault="00B94323" w:rsidP="00B94323">
      <w:pPr>
        <w:widowControl w:val="0"/>
        <w:spacing w:after="300" w:line="320" w:lineRule="exact"/>
        <w:ind w:left="40" w:right="40" w:firstLine="52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 оценивания — процесс выражения качества освоения образовательных программ обучающимися.</w:t>
      </w:r>
    </w:p>
    <w:p w:rsidR="00B94323" w:rsidRPr="00B94323" w:rsidRDefault="00B94323" w:rsidP="00B94323">
      <w:pPr>
        <w:widowControl w:val="0"/>
        <w:numPr>
          <w:ilvl w:val="0"/>
          <w:numId w:val="1"/>
        </w:numPr>
        <w:tabs>
          <w:tab w:val="left" w:pos="1001"/>
        </w:tabs>
        <w:spacing w:after="0" w:line="320" w:lineRule="exact"/>
        <w:ind w:right="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943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Организация работы по средневзвешенной системе оценки знаний, умений и навыков</w:t>
      </w:r>
    </w:p>
    <w:p w:rsidR="00B94323" w:rsidRPr="00B94323" w:rsidRDefault="00B94323" w:rsidP="00B94323">
      <w:pPr>
        <w:widowControl w:val="0"/>
        <w:numPr>
          <w:ilvl w:val="1"/>
          <w:numId w:val="1"/>
        </w:numPr>
        <w:tabs>
          <w:tab w:val="left" w:pos="1289"/>
        </w:tabs>
        <w:spacing w:after="0" w:line="320" w:lineRule="exact"/>
        <w:ind w:right="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Средневзвешенная система оценки включает учет и подсчет баллов, полученных на протяж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ении учебного периода (четверти</w:t>
      </w:r>
      <w:r w:rsidRPr="00B94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полугодия, года) за различные виды учебной работы (Приложения № 1 и № 2).</w:t>
      </w:r>
    </w:p>
    <w:p w:rsidR="00B94323" w:rsidRPr="00B94323" w:rsidRDefault="00B94323" w:rsidP="00B94323">
      <w:pPr>
        <w:widowControl w:val="0"/>
        <w:numPr>
          <w:ilvl w:val="1"/>
          <w:numId w:val="1"/>
        </w:numPr>
        <w:tabs>
          <w:tab w:val="left" w:pos="1379"/>
        </w:tabs>
        <w:spacing w:after="0" w:line="320" w:lineRule="exact"/>
        <w:ind w:right="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Средневзвешенная система оценки образовательных результатов обучающихся предполагает введение весового коэффициента к отметке при 5- балльной шкале оценивания за все виды учебной деятельности в ходе текущего контроля и промежуточной аттестации обучающихся.</w:t>
      </w:r>
    </w:p>
    <w:p w:rsidR="00B94323" w:rsidRPr="00B94323" w:rsidRDefault="00B94323" w:rsidP="00B94323">
      <w:pPr>
        <w:widowControl w:val="0"/>
        <w:numPr>
          <w:ilvl w:val="1"/>
          <w:numId w:val="1"/>
        </w:numPr>
        <w:tabs>
          <w:tab w:val="left" w:pos="1307"/>
        </w:tabs>
        <w:spacing w:after="0" w:line="320" w:lineRule="exact"/>
        <w:ind w:right="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Весовой коэффициент вида учебной деятельности (форм текущего контроля и промежуточной аттестации) программируется в электронном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журнал</w:t>
      </w:r>
      <w:r w:rsidRPr="00B94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/дневнике. В электронном журнал</w:t>
      </w:r>
      <w:r w:rsidRPr="00B94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е/дневнике автоматически отражается средневзвешенный балл за выбранный учебный период.</w:t>
      </w:r>
    </w:p>
    <w:p w:rsidR="00B94323" w:rsidRPr="00B94323" w:rsidRDefault="00B94323" w:rsidP="00B94323">
      <w:pPr>
        <w:widowControl w:val="0"/>
        <w:numPr>
          <w:ilvl w:val="1"/>
          <w:numId w:val="1"/>
        </w:numPr>
        <w:tabs>
          <w:tab w:val="left" w:pos="1253"/>
        </w:tabs>
        <w:spacing w:after="0" w:line="320" w:lineRule="exact"/>
        <w:ind w:right="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 учебной деятельности, применяемый для оценки образовательных результатов, их количество и вес определяются методическими рабочими группами учителей, исходя из объёма и содержания каждой учебной дисциплины, фиксируются в соответствии с учебной программой и доводятся до сведения обучающихся и родителей через электронный журнал, школьный сайт, родительское собрание, классные часы.</w:t>
      </w:r>
    </w:p>
    <w:p w:rsidR="00B94323" w:rsidRPr="00B94323" w:rsidRDefault="00B94323" w:rsidP="00B94323">
      <w:pPr>
        <w:widowControl w:val="0"/>
        <w:spacing w:after="0" w:line="320" w:lineRule="exact"/>
        <w:ind w:left="40" w:right="40" w:firstLine="7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Учитывается, что проводить оценочные процедуры по каждому учебному предмету в одной параллели классов рекомендуется не чаще 1 раза в 2,5 недели. При этом объем учебного времени на проведение оценочных процедур не должен превышать 10% от всего объема учебного времени, отводимого на изучение данного учебного предмета в данной параллели в текущем учебном году.</w:t>
      </w:r>
    </w:p>
    <w:p w:rsidR="00B94323" w:rsidRPr="00B94323" w:rsidRDefault="00B94323" w:rsidP="00B94323">
      <w:pPr>
        <w:widowControl w:val="0"/>
        <w:spacing w:after="0" w:line="320" w:lineRule="exact"/>
        <w:ind w:left="40" w:right="40" w:firstLine="7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Пропуски (посещаемость) не учитывается при подсчёте средневзвешенной оценки.</w:t>
      </w:r>
    </w:p>
    <w:p w:rsidR="00B94323" w:rsidRPr="00B94323" w:rsidRDefault="00B94323" w:rsidP="00B94323">
      <w:pPr>
        <w:widowControl w:val="0"/>
        <w:spacing w:after="0" w:line="320" w:lineRule="exact"/>
        <w:ind w:left="40" w:right="40" w:firstLine="7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пропуска учебного занятия, на котором проводилась важная для аттестации форма контроля, обучающийся обязан выполнить работу в дополнительное время с фиксацией результата в классном журнале и в электронном журнале/дневнике.</w:t>
      </w:r>
    </w:p>
    <w:p w:rsidR="00B94323" w:rsidRPr="00B94323" w:rsidRDefault="00B94323" w:rsidP="00B94323">
      <w:pPr>
        <w:widowControl w:val="0"/>
        <w:spacing w:after="0" w:line="320" w:lineRule="exact"/>
        <w:ind w:left="40" w:right="40" w:firstLine="7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случае неудовлетворительной оценки за важный для аттестации вид деятельности, обучающемуся предоставляется право пересдачи в дополнительное время (в течении 14 </w:t>
      </w:r>
      <w:proofErr w:type="spellStart"/>
      <w:r w:rsidRPr="00B94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календарых</w:t>
      </w:r>
      <w:proofErr w:type="spellEnd"/>
      <w:r w:rsidRPr="00B94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дней) с фиксацией результата в классном журнале и в электронном журнале/дневнике.</w:t>
      </w:r>
    </w:p>
    <w:p w:rsidR="00B94323" w:rsidRPr="00B94323" w:rsidRDefault="00B94323" w:rsidP="00B94323">
      <w:pPr>
        <w:widowControl w:val="0"/>
        <w:numPr>
          <w:ilvl w:val="1"/>
          <w:numId w:val="1"/>
        </w:numPr>
        <w:tabs>
          <w:tab w:val="left" w:pos="1348"/>
        </w:tabs>
        <w:spacing w:after="0" w:line="320" w:lineRule="exact"/>
        <w:ind w:right="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Текущая оценка образовательных достижений учитывается при опред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елении четвертной, </w:t>
      </w:r>
      <w:r w:rsidRPr="00B94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полугодовой и годовой отметки.</w:t>
      </w:r>
    </w:p>
    <w:p w:rsidR="00B94323" w:rsidRPr="00B94323" w:rsidRDefault="00B94323" w:rsidP="00B94323">
      <w:pPr>
        <w:widowControl w:val="0"/>
        <w:numPr>
          <w:ilvl w:val="1"/>
          <w:numId w:val="1"/>
        </w:numPr>
        <w:tabs>
          <w:tab w:val="left" w:pos="1413"/>
        </w:tabs>
        <w:spacing w:after="0" w:line="320" w:lineRule="exact"/>
        <w:ind w:right="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 год в </w:t>
      </w:r>
      <w:r w:rsidRPr="00B94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выставляется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среднее арифметическое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правилами математического округления.</w:t>
      </w:r>
    </w:p>
    <w:p w:rsidR="00B94323" w:rsidRPr="00B94323" w:rsidRDefault="00B94323" w:rsidP="00B94323">
      <w:pPr>
        <w:widowControl w:val="0"/>
        <w:spacing w:after="0" w:line="320" w:lineRule="exact"/>
        <w:ind w:left="20" w:right="4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Принятые нормативы должны неукоснительно соблюдаться всеми педагогами.</w:t>
      </w:r>
    </w:p>
    <w:p w:rsidR="00B94323" w:rsidRPr="00B94323" w:rsidRDefault="00B94323" w:rsidP="00B94323">
      <w:pPr>
        <w:widowControl w:val="0"/>
        <w:numPr>
          <w:ilvl w:val="1"/>
          <w:numId w:val="1"/>
        </w:numPr>
        <w:tabs>
          <w:tab w:val="left" w:pos="1233"/>
        </w:tabs>
        <w:spacing w:after="0" w:line="320" w:lineRule="exact"/>
        <w:ind w:right="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 средневзвешенного оценивания образовательных результатов обсуждается с родительской общественностью. Педагогические работники доводят до сведения родителей (законных представителей) сведения о результатах текущего контроля успеваемости обучающихся как посредством заполнения предусмотренных документов, в том числе в электронной форме, так и по запросу родителей (законных представителей) обучающихся, доводятся до сведения обучающихся и родителей через школьный сайт, родительские собрания и классные часы.</w:t>
      </w:r>
    </w:p>
    <w:p w:rsidR="00B94323" w:rsidRPr="00B94323" w:rsidRDefault="00B94323" w:rsidP="00B94323">
      <w:pPr>
        <w:widowControl w:val="0"/>
        <w:numPr>
          <w:ilvl w:val="1"/>
          <w:numId w:val="1"/>
        </w:numPr>
        <w:tabs>
          <w:tab w:val="left" w:pos="1240"/>
        </w:tabs>
        <w:spacing w:after="0" w:line="320" w:lineRule="exact"/>
        <w:ind w:right="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выста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влении четвертных, </w:t>
      </w:r>
      <w:r w:rsidRPr="00B94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полугодовых и годовых отметок допустимо на усмотрение учителя пользоваться правилами математического округления с учетом текущих отметок, выставленных в электронном журнале.</w:t>
      </w:r>
    </w:p>
    <w:p w:rsidR="00B94323" w:rsidRPr="00B94323" w:rsidRDefault="00B94323" w:rsidP="00B94323">
      <w:pPr>
        <w:widowControl w:val="0"/>
        <w:numPr>
          <w:ilvl w:val="1"/>
          <w:numId w:val="1"/>
        </w:numPr>
        <w:tabs>
          <w:tab w:val="left" w:pos="1269"/>
        </w:tabs>
        <w:spacing w:after="0" w:line="320" w:lineRule="exact"/>
        <w:ind w:right="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Текущие отметки выставляются учителем в соответствующей графе после проведения каждого урока. Если ученик пропустил урок по той или иной причине, он может «отработать» данную тему: написать контрольную работу, выполнить самостоятельную работу, творческую работу (проект), самостоятельно изучить пройденный материал и сдать его на проверку учителю- предметнику. В этом случае отметка выставляется в тот же день, пометка отсутствия учащегося на уроке (Н, Б) остается. Таким образом, в журнале (в одной клетке) могут появиться и отметка, и пометка об отсутствии.</w:t>
      </w:r>
    </w:p>
    <w:p w:rsidR="00B94323" w:rsidRPr="00B94323" w:rsidRDefault="00B94323" w:rsidP="00B94323">
      <w:pPr>
        <w:widowControl w:val="0"/>
        <w:spacing w:after="0" w:line="320" w:lineRule="exact"/>
        <w:ind w:left="20" w:right="4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Фронтальные опросы, выполненные учеником на «2», также могут быть «отработаны», и положительная отметка выставляется в той же клетке журнала, вместо «неудовлетворительной» отметки, что означает усвоение темы обучающимся.</w:t>
      </w:r>
    </w:p>
    <w:p w:rsidR="00B94323" w:rsidRPr="00B94323" w:rsidRDefault="00B94323" w:rsidP="00B94323">
      <w:pPr>
        <w:widowControl w:val="0"/>
        <w:numPr>
          <w:ilvl w:val="1"/>
          <w:numId w:val="1"/>
        </w:numPr>
        <w:tabs>
          <w:tab w:val="left" w:pos="1374"/>
        </w:tabs>
        <w:spacing w:after="300" w:line="320" w:lineRule="exact"/>
        <w:ind w:right="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учащий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ся пропустил работу с весом в </w:t>
      </w:r>
      <w:r w:rsidRPr="00B94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 баллов, то он обязан написать ее в любое удобное для него время.</w:t>
      </w:r>
    </w:p>
    <w:p w:rsidR="00B94323" w:rsidRPr="00B94323" w:rsidRDefault="00B94323" w:rsidP="00B94323">
      <w:pPr>
        <w:keepNext/>
        <w:keepLines/>
        <w:widowControl w:val="0"/>
        <w:spacing w:after="0" w:line="320" w:lineRule="exact"/>
        <w:ind w:left="20"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" w:name="bookmark1"/>
      <w:r w:rsidRPr="00B943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Срок действия Положения</w:t>
      </w:r>
      <w:bookmarkEnd w:id="2"/>
    </w:p>
    <w:p w:rsidR="00B94323" w:rsidRPr="00B94323" w:rsidRDefault="00B94323" w:rsidP="00B94323">
      <w:pPr>
        <w:widowControl w:val="0"/>
        <w:numPr>
          <w:ilvl w:val="0"/>
          <w:numId w:val="3"/>
        </w:numPr>
        <w:tabs>
          <w:tab w:val="left" w:pos="1345"/>
        </w:tabs>
        <w:spacing w:after="0" w:line="320" w:lineRule="exact"/>
        <w:ind w:right="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 действия данного Положения до необходимости внесения изменений.</w:t>
      </w:r>
    </w:p>
    <w:p w:rsidR="00B94323" w:rsidRDefault="00B94323" w:rsidP="00B94323">
      <w:pPr>
        <w:widowControl w:val="0"/>
        <w:spacing w:after="258" w:line="270" w:lineRule="exact"/>
        <w:ind w:right="4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94323" w:rsidRDefault="00B94323" w:rsidP="00B94323">
      <w:pPr>
        <w:widowControl w:val="0"/>
        <w:spacing w:after="258" w:line="270" w:lineRule="exact"/>
        <w:ind w:right="4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94323" w:rsidRDefault="00B94323" w:rsidP="00B94323">
      <w:pPr>
        <w:widowControl w:val="0"/>
        <w:spacing w:after="258" w:line="270" w:lineRule="exact"/>
        <w:ind w:right="4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94323" w:rsidRDefault="00B94323" w:rsidP="00B94323">
      <w:pPr>
        <w:widowControl w:val="0"/>
        <w:spacing w:after="258" w:line="270" w:lineRule="exact"/>
        <w:ind w:right="4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94323" w:rsidRDefault="00B94323" w:rsidP="00B94323">
      <w:pPr>
        <w:widowControl w:val="0"/>
        <w:spacing w:after="258" w:line="270" w:lineRule="exact"/>
        <w:ind w:right="4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94323" w:rsidRPr="00B94323" w:rsidRDefault="00B94323" w:rsidP="00B94323">
      <w:pPr>
        <w:widowControl w:val="0"/>
        <w:spacing w:after="258" w:line="270" w:lineRule="exact"/>
        <w:ind w:right="4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 №1</w:t>
      </w:r>
    </w:p>
    <w:p w:rsidR="00B94323" w:rsidRPr="00B94323" w:rsidRDefault="00B94323" w:rsidP="00B94323">
      <w:pPr>
        <w:widowControl w:val="0"/>
        <w:numPr>
          <w:ilvl w:val="1"/>
          <w:numId w:val="3"/>
        </w:numPr>
        <w:tabs>
          <w:tab w:val="left" w:pos="1262"/>
        </w:tabs>
        <w:spacing w:after="338" w:line="317" w:lineRule="exact"/>
        <w:ind w:right="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Значения веса —от 1 до 5</w:t>
      </w:r>
      <w:r w:rsidRPr="00B94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Значение 0 означает, что соответствующий столбец классного журнала не должен учитываться при расчете средневзвешенной оценки.</w:t>
      </w:r>
    </w:p>
    <w:p w:rsidR="00B94323" w:rsidRPr="00B94323" w:rsidRDefault="00B94323" w:rsidP="00B94323">
      <w:pPr>
        <w:widowControl w:val="0"/>
        <w:numPr>
          <w:ilvl w:val="1"/>
          <w:numId w:val="3"/>
        </w:numPr>
        <w:tabs>
          <w:tab w:val="left" w:pos="1264"/>
        </w:tabs>
        <w:spacing w:after="252" w:line="27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32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Формула подсчета средневзвешенной оценки:</w:t>
      </w:r>
    </w:p>
    <w:p w:rsidR="00B94323" w:rsidRPr="00B94323" w:rsidRDefault="00B94323" w:rsidP="00B94323">
      <w:pPr>
        <w:widowControl w:val="0"/>
        <w:spacing w:after="0" w:line="320" w:lineRule="exact"/>
        <w:ind w:left="370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(Сумма произведений оценок на их веса)</w:t>
      </w:r>
    </w:p>
    <w:p w:rsidR="00B94323" w:rsidRPr="00B94323" w:rsidRDefault="00B94323" w:rsidP="00B94323">
      <w:pPr>
        <w:widowControl w:val="0"/>
        <w:tabs>
          <w:tab w:val="left" w:leader="underscore" w:pos="9177"/>
        </w:tabs>
        <w:spacing w:after="0" w:line="320" w:lineRule="exact"/>
        <w:ind w:left="60" w:firstLine="7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Средневзвешенное =</w:t>
      </w:r>
      <w:r w:rsidRPr="00B94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</w:p>
    <w:p w:rsidR="00B94323" w:rsidRPr="00B94323" w:rsidRDefault="00B94323" w:rsidP="00B94323">
      <w:pPr>
        <w:widowControl w:val="0"/>
        <w:spacing w:after="0" w:line="320" w:lineRule="exact"/>
        <w:ind w:left="50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(Сумма веса этих оценок)</w:t>
      </w:r>
    </w:p>
    <w:p w:rsidR="00B94323" w:rsidRPr="00B94323" w:rsidRDefault="00B94323" w:rsidP="00B94323">
      <w:pPr>
        <w:widowControl w:val="0"/>
        <w:numPr>
          <w:ilvl w:val="1"/>
          <w:numId w:val="3"/>
        </w:numPr>
        <w:tabs>
          <w:tab w:val="left" w:pos="1264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32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Особенности подсчета:</w:t>
      </w:r>
    </w:p>
    <w:p w:rsidR="00B94323" w:rsidRPr="00B94323" w:rsidRDefault="00B94323" w:rsidP="00B94323">
      <w:pPr>
        <w:widowControl w:val="0"/>
        <w:numPr>
          <w:ilvl w:val="0"/>
          <w:numId w:val="4"/>
        </w:numPr>
        <w:tabs>
          <w:tab w:val="left" w:pos="1075"/>
        </w:tabs>
        <w:spacing w:after="0" w:line="320" w:lineRule="exact"/>
        <w:ind w:right="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«Долги» ученика (невыполненные задания с обязательной оценкой, т.е. «точки» в журнале, причем только те, срок выполнения которых истёк) учитываются как минимальные оценки равные «2» и при подсчете средневзвешенного приравниваются к «двойкам».</w:t>
      </w:r>
    </w:p>
    <w:p w:rsidR="00B94323" w:rsidRPr="00B94323" w:rsidRDefault="00B94323" w:rsidP="00B94323">
      <w:pPr>
        <w:widowControl w:val="0"/>
        <w:numPr>
          <w:ilvl w:val="0"/>
          <w:numId w:val="4"/>
        </w:numPr>
        <w:tabs>
          <w:tab w:val="left" w:pos="1205"/>
        </w:tabs>
        <w:spacing w:after="0" w:line="320" w:lineRule="exact"/>
        <w:ind w:right="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Пропуски (посещаемость) никак не учитываются при подсчете средневзвешенной оценки.</w:t>
      </w:r>
    </w:p>
    <w:p w:rsidR="00B94323" w:rsidRPr="00B94323" w:rsidRDefault="00B94323" w:rsidP="00B94323">
      <w:pPr>
        <w:widowControl w:val="0"/>
        <w:numPr>
          <w:ilvl w:val="0"/>
          <w:numId w:val="4"/>
        </w:numPr>
        <w:tabs>
          <w:tab w:val="left" w:pos="1154"/>
        </w:tabs>
        <w:spacing w:after="0" w:line="320" w:lineRule="exact"/>
        <w:ind w:right="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результат «взвешивания» влияют только отметки и «точки» в журнале (в дневнике ученика задания с обязательной отметкой выделены цветом).</w:t>
      </w:r>
    </w:p>
    <w:p w:rsidR="00B94323" w:rsidRPr="00B94323" w:rsidRDefault="00B94323" w:rsidP="00B94323">
      <w:pPr>
        <w:widowControl w:val="0"/>
        <w:spacing w:after="0" w:line="320" w:lineRule="exact"/>
        <w:ind w:left="60" w:firstLine="7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32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Пример подсчета средневзвешенной оценки:</w:t>
      </w:r>
    </w:p>
    <w:p w:rsidR="00B94323" w:rsidRPr="00B94323" w:rsidRDefault="00B94323" w:rsidP="00B94323">
      <w:pPr>
        <w:widowControl w:val="0"/>
        <w:spacing w:after="0" w:line="320" w:lineRule="exact"/>
        <w:ind w:left="60" w:right="40" w:firstLine="7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Например, ученик получил за контрольную («вес» 2) 5, а за ответ на уроке («вес» 1) - 3. Тогда расчет средневзвешенного балла получится таким: (5*2 + 3*1)/(2+1) = 4,33.</w:t>
      </w:r>
    </w:p>
    <w:p w:rsidR="00B94323" w:rsidRPr="00B94323" w:rsidRDefault="00B94323" w:rsidP="00B94323">
      <w:pPr>
        <w:widowControl w:val="0"/>
        <w:spacing w:after="940" w:line="320" w:lineRule="exact"/>
        <w:ind w:left="60" w:right="40" w:firstLine="7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Очевидно, средневзвешенная оценка дает более точный уровень успеваемости.</w:t>
      </w:r>
    </w:p>
    <w:p w:rsidR="00B94323" w:rsidRDefault="00B94323" w:rsidP="00B94323">
      <w:pPr>
        <w:widowControl w:val="0"/>
        <w:spacing w:after="306" w:line="270" w:lineRule="exact"/>
        <w:ind w:right="4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94323" w:rsidRDefault="00B94323" w:rsidP="00B94323">
      <w:pPr>
        <w:widowControl w:val="0"/>
        <w:spacing w:after="306" w:line="270" w:lineRule="exact"/>
        <w:ind w:right="4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94323" w:rsidRDefault="00B94323" w:rsidP="00B94323">
      <w:pPr>
        <w:widowControl w:val="0"/>
        <w:spacing w:after="306" w:line="270" w:lineRule="exact"/>
        <w:ind w:right="4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94323" w:rsidRDefault="00B94323" w:rsidP="00B94323">
      <w:pPr>
        <w:widowControl w:val="0"/>
        <w:spacing w:after="306" w:line="270" w:lineRule="exact"/>
        <w:ind w:right="4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94323" w:rsidRDefault="00B94323" w:rsidP="00B94323">
      <w:pPr>
        <w:widowControl w:val="0"/>
        <w:spacing w:after="306" w:line="270" w:lineRule="exact"/>
        <w:ind w:right="4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94323" w:rsidRDefault="00B94323" w:rsidP="00B94323">
      <w:pPr>
        <w:widowControl w:val="0"/>
        <w:spacing w:after="306" w:line="270" w:lineRule="exact"/>
        <w:ind w:right="4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94323" w:rsidRDefault="00B94323" w:rsidP="00B94323">
      <w:pPr>
        <w:widowControl w:val="0"/>
        <w:spacing w:after="306" w:line="270" w:lineRule="exact"/>
        <w:ind w:right="4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94323" w:rsidRDefault="00B94323" w:rsidP="00B94323">
      <w:pPr>
        <w:widowControl w:val="0"/>
        <w:spacing w:after="306" w:line="270" w:lineRule="exact"/>
        <w:ind w:right="4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94323" w:rsidRDefault="00B94323" w:rsidP="00B94323">
      <w:pPr>
        <w:widowControl w:val="0"/>
        <w:spacing w:after="306" w:line="270" w:lineRule="exact"/>
        <w:ind w:right="4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94323" w:rsidRPr="00B94323" w:rsidRDefault="00B94323" w:rsidP="00B94323">
      <w:pPr>
        <w:widowControl w:val="0"/>
        <w:spacing w:after="306" w:line="270" w:lineRule="exact"/>
        <w:ind w:right="4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3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 № 2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2"/>
        <w:gridCol w:w="5954"/>
        <w:gridCol w:w="2142"/>
      </w:tblGrid>
      <w:tr w:rsidR="00B94323" w:rsidRPr="00B94323" w:rsidTr="00911731">
        <w:trPr>
          <w:trHeight w:hRule="exact" w:val="34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323" w:rsidRPr="00B94323" w:rsidRDefault="00B94323" w:rsidP="00B94323">
            <w:pPr>
              <w:framePr w:w="9389" w:wrap="notBeside" w:vAnchor="text" w:hAnchor="text" w:xAlign="center" w:y="1"/>
              <w:widowControl w:val="0"/>
              <w:spacing w:after="0" w:line="270" w:lineRule="exact"/>
              <w:ind w:left="30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№ </w:t>
            </w:r>
            <w:r w:rsidRPr="00B9432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п/и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323" w:rsidRPr="00B94323" w:rsidRDefault="00B94323" w:rsidP="00B94323">
            <w:pPr>
              <w:framePr w:w="9389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Вид учебной работы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4323" w:rsidRPr="00B94323" w:rsidRDefault="00B94323" w:rsidP="00B94323">
            <w:pPr>
              <w:framePr w:w="9389" w:wrap="notBeside" w:vAnchor="text" w:hAnchor="text" w:xAlign="center" w:y="1"/>
              <w:widowControl w:val="0"/>
              <w:spacing w:after="0" w:line="270" w:lineRule="exact"/>
              <w:ind w:left="3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Вес отметки</w:t>
            </w:r>
          </w:p>
        </w:tc>
      </w:tr>
      <w:tr w:rsidR="00B94323" w:rsidRPr="00B94323" w:rsidTr="00911731">
        <w:trPr>
          <w:trHeight w:hRule="exact" w:val="331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323" w:rsidRPr="00B94323" w:rsidRDefault="00B94323" w:rsidP="00B94323">
            <w:pPr>
              <w:framePr w:w="9389" w:wrap="notBeside" w:vAnchor="text" w:hAnchor="text" w:xAlign="center" w:y="1"/>
              <w:widowControl w:val="0"/>
              <w:spacing w:after="0" w:line="260" w:lineRule="exact"/>
              <w:ind w:left="1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rebuchet MS" w:eastAsia="Times New Roman" w:hAnsi="Trebuchet MS" w:cs="Trebuchet MS"/>
                <w:color w:val="000000"/>
                <w:sz w:val="26"/>
                <w:szCs w:val="26"/>
                <w:lang w:eastAsia="ru-RU"/>
              </w:rPr>
              <w:t>1</w:t>
            </w:r>
            <w:r w:rsidRPr="00B94323">
              <w:rPr>
                <w:rFonts w:ascii="Franklin Gothic Demi" w:eastAsia="Times New Roman" w:hAnsi="Franklin Gothic Demi" w:cs="Franklin Gothic Demi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323" w:rsidRPr="00B94323" w:rsidRDefault="00B94323" w:rsidP="00B94323">
            <w:pPr>
              <w:framePr w:w="9389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Диагностическая работа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4323" w:rsidRPr="00B94323" w:rsidRDefault="00B94323" w:rsidP="00B94323">
            <w:pPr>
              <w:framePr w:w="9389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B94323" w:rsidRPr="00B94323" w:rsidTr="00911731">
        <w:trPr>
          <w:trHeight w:hRule="exact" w:val="331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323" w:rsidRPr="00B94323" w:rsidRDefault="00B94323" w:rsidP="00B94323">
            <w:pPr>
              <w:framePr w:w="9389" w:wrap="notBeside" w:vAnchor="text" w:hAnchor="text" w:xAlign="center" w:y="1"/>
              <w:widowControl w:val="0"/>
              <w:spacing w:after="0" w:line="270" w:lineRule="exact"/>
              <w:ind w:left="1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323" w:rsidRPr="00B94323" w:rsidRDefault="00B94323" w:rsidP="00B94323">
            <w:pPr>
              <w:framePr w:w="9389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Диктант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4323" w:rsidRPr="00B94323" w:rsidRDefault="00B94323" w:rsidP="00B94323">
            <w:pPr>
              <w:framePr w:w="9389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B94323" w:rsidRPr="00B94323" w:rsidTr="00911731">
        <w:trPr>
          <w:trHeight w:hRule="exact" w:val="331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323" w:rsidRPr="00B94323" w:rsidRDefault="00B94323" w:rsidP="00B94323">
            <w:pPr>
              <w:framePr w:w="9389" w:wrap="notBeside" w:vAnchor="text" w:hAnchor="text" w:xAlign="center" w:y="1"/>
              <w:widowControl w:val="0"/>
              <w:spacing w:after="0" w:line="270" w:lineRule="exact"/>
              <w:ind w:left="1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323" w:rsidRPr="00B94323" w:rsidRDefault="00B94323" w:rsidP="00B94323">
            <w:pPr>
              <w:framePr w:w="9389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Сочинение классное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4323" w:rsidRPr="00B94323" w:rsidRDefault="00B94323" w:rsidP="00B94323">
            <w:pPr>
              <w:framePr w:w="9389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B94323" w:rsidRPr="00B94323" w:rsidTr="00911731">
        <w:trPr>
          <w:trHeight w:hRule="exact" w:val="331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323" w:rsidRPr="00B94323" w:rsidRDefault="00B94323" w:rsidP="00B94323">
            <w:pPr>
              <w:framePr w:w="9389" w:wrap="notBeside" w:vAnchor="text" w:hAnchor="text" w:xAlign="center" w:y="1"/>
              <w:widowControl w:val="0"/>
              <w:spacing w:after="0" w:line="270" w:lineRule="exact"/>
              <w:ind w:left="1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323" w:rsidRPr="00B94323" w:rsidRDefault="00B94323" w:rsidP="00B94323">
            <w:pPr>
              <w:framePr w:w="9389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Контрольная работа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4323" w:rsidRPr="00B94323" w:rsidRDefault="00B94323" w:rsidP="00B94323">
            <w:pPr>
              <w:framePr w:w="9389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B94323" w:rsidRPr="00B94323" w:rsidTr="00911731">
        <w:trPr>
          <w:trHeight w:hRule="exact" w:val="335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323" w:rsidRPr="00B94323" w:rsidRDefault="00B94323" w:rsidP="00B94323">
            <w:pPr>
              <w:framePr w:w="9389" w:wrap="notBeside" w:vAnchor="text" w:hAnchor="text" w:xAlign="center" w:y="1"/>
              <w:widowControl w:val="0"/>
              <w:spacing w:after="0" w:line="270" w:lineRule="exact"/>
              <w:ind w:left="1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323" w:rsidRPr="00B94323" w:rsidRDefault="00B94323" w:rsidP="00B94323">
            <w:pPr>
              <w:framePr w:w="9389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Проверочная работа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4323" w:rsidRPr="00B94323" w:rsidRDefault="00B94323" w:rsidP="00B94323">
            <w:pPr>
              <w:framePr w:w="9389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B94323" w:rsidRPr="00B94323" w:rsidTr="00911731">
        <w:trPr>
          <w:trHeight w:hRule="exact" w:val="324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323" w:rsidRPr="00B94323" w:rsidRDefault="00B94323" w:rsidP="00B94323">
            <w:pPr>
              <w:framePr w:w="9389" w:wrap="notBeside" w:vAnchor="text" w:hAnchor="text" w:xAlign="center" w:y="1"/>
              <w:widowControl w:val="0"/>
              <w:spacing w:after="0" w:line="270" w:lineRule="exact"/>
              <w:ind w:left="1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323" w:rsidRPr="00B94323" w:rsidRDefault="00B94323" w:rsidP="00B94323">
            <w:pPr>
              <w:framePr w:w="9389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Защита проекта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4323" w:rsidRPr="00B94323" w:rsidRDefault="00B94323" w:rsidP="00B94323">
            <w:pPr>
              <w:framePr w:w="9389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B94323" w:rsidRPr="00B94323" w:rsidTr="00911731">
        <w:trPr>
          <w:trHeight w:hRule="exact" w:val="331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323" w:rsidRPr="00B94323" w:rsidRDefault="00B94323" w:rsidP="00B94323">
            <w:pPr>
              <w:framePr w:w="9389" w:wrap="notBeside" w:vAnchor="text" w:hAnchor="text" w:xAlign="center" w:y="1"/>
              <w:widowControl w:val="0"/>
              <w:spacing w:after="0" w:line="270" w:lineRule="exact"/>
              <w:ind w:left="1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323" w:rsidRPr="00B94323" w:rsidRDefault="00B94323" w:rsidP="00B94323">
            <w:pPr>
              <w:framePr w:w="9389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Промежуточная аттестация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4323" w:rsidRPr="00B94323" w:rsidRDefault="00B94323" w:rsidP="00B94323">
            <w:pPr>
              <w:framePr w:w="9389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B94323" w:rsidRPr="00B94323" w:rsidTr="00911731">
        <w:trPr>
          <w:trHeight w:hRule="exact" w:val="331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323" w:rsidRPr="00B94323" w:rsidRDefault="00B94323" w:rsidP="00B94323">
            <w:pPr>
              <w:framePr w:w="9389" w:wrap="notBeside" w:vAnchor="text" w:hAnchor="text" w:xAlign="center" w:y="1"/>
              <w:widowControl w:val="0"/>
              <w:spacing w:after="0" w:line="270" w:lineRule="exact"/>
              <w:ind w:left="1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323" w:rsidRPr="00B94323" w:rsidRDefault="00B94323" w:rsidP="00B94323">
            <w:pPr>
              <w:framePr w:w="9389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Тематическая работа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4323" w:rsidRPr="00B94323" w:rsidRDefault="00B94323" w:rsidP="00B94323">
            <w:pPr>
              <w:framePr w:w="9389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</w:tr>
      <w:tr w:rsidR="00B94323" w:rsidRPr="00B94323" w:rsidTr="00911731">
        <w:trPr>
          <w:trHeight w:hRule="exact" w:val="324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323" w:rsidRPr="00B94323" w:rsidRDefault="00B94323" w:rsidP="00B94323">
            <w:pPr>
              <w:framePr w:w="9389" w:wrap="notBeside" w:vAnchor="text" w:hAnchor="text" w:xAlign="center" w:y="1"/>
              <w:widowControl w:val="0"/>
              <w:spacing w:after="0" w:line="270" w:lineRule="exact"/>
              <w:ind w:left="1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323" w:rsidRPr="00B94323" w:rsidRDefault="00B94323" w:rsidP="00B94323">
            <w:pPr>
              <w:framePr w:w="9389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Практическая работа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4323" w:rsidRPr="00B94323" w:rsidRDefault="00B94323" w:rsidP="00B94323">
            <w:pPr>
              <w:framePr w:w="9389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</w:tr>
      <w:tr w:rsidR="00B94323" w:rsidRPr="00B94323" w:rsidTr="00911731">
        <w:trPr>
          <w:trHeight w:hRule="exact" w:val="331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323" w:rsidRPr="00B94323" w:rsidRDefault="00B94323" w:rsidP="00B94323">
            <w:pPr>
              <w:framePr w:w="9389" w:wrap="notBeside" w:vAnchor="text" w:hAnchor="text" w:xAlign="center" w:y="1"/>
              <w:widowControl w:val="0"/>
              <w:spacing w:after="0" w:line="270" w:lineRule="exact"/>
              <w:ind w:left="1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323" w:rsidRPr="00B94323" w:rsidRDefault="00B94323" w:rsidP="00B94323">
            <w:pPr>
              <w:framePr w:w="9389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Тест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4323" w:rsidRPr="00B94323" w:rsidRDefault="00B94323" w:rsidP="00B94323">
            <w:pPr>
              <w:framePr w:w="9389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</w:tr>
      <w:tr w:rsidR="00B94323" w:rsidRPr="00B94323" w:rsidTr="00911731">
        <w:trPr>
          <w:trHeight w:hRule="exact" w:val="328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323" w:rsidRPr="00B94323" w:rsidRDefault="00B94323" w:rsidP="00B94323">
            <w:pPr>
              <w:framePr w:w="9389" w:wrap="notBeside" w:vAnchor="text" w:hAnchor="text" w:xAlign="center" w:y="1"/>
              <w:widowControl w:val="0"/>
              <w:spacing w:after="0" w:line="270" w:lineRule="exact"/>
              <w:ind w:left="1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323" w:rsidRPr="00B94323" w:rsidRDefault="00B94323" w:rsidP="00B94323">
            <w:pPr>
              <w:framePr w:w="9389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Пересказ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4323" w:rsidRPr="00B94323" w:rsidRDefault="00B94323" w:rsidP="00B94323">
            <w:pPr>
              <w:framePr w:w="9389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</w:tr>
      <w:tr w:rsidR="00B94323" w:rsidRPr="00B94323" w:rsidTr="00911731">
        <w:trPr>
          <w:trHeight w:hRule="exact" w:val="328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323" w:rsidRPr="00B94323" w:rsidRDefault="00B94323" w:rsidP="00B94323">
            <w:pPr>
              <w:framePr w:w="9389" w:wrap="notBeside" w:vAnchor="text" w:hAnchor="text" w:xAlign="center" w:y="1"/>
              <w:widowControl w:val="0"/>
              <w:spacing w:after="0" w:line="270" w:lineRule="exact"/>
              <w:ind w:left="1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323" w:rsidRPr="00B94323" w:rsidRDefault="00B94323" w:rsidP="00B94323">
            <w:pPr>
              <w:framePr w:w="9389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Техника чтения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4323" w:rsidRPr="00B94323" w:rsidRDefault="00B94323" w:rsidP="00B94323">
            <w:pPr>
              <w:framePr w:w="9389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</w:tr>
      <w:tr w:rsidR="00B94323" w:rsidRPr="00B94323" w:rsidTr="00911731">
        <w:trPr>
          <w:trHeight w:hRule="exact" w:val="34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4323" w:rsidRPr="00B94323" w:rsidRDefault="00B94323" w:rsidP="00B94323">
            <w:pPr>
              <w:framePr w:w="9389" w:wrap="notBeside" w:vAnchor="text" w:hAnchor="text" w:xAlign="center" w:y="1"/>
              <w:widowControl w:val="0"/>
              <w:spacing w:after="0" w:line="270" w:lineRule="exact"/>
              <w:ind w:left="1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4323" w:rsidRPr="00B94323" w:rsidRDefault="00B94323" w:rsidP="00B94323">
            <w:pPr>
              <w:framePr w:w="9389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Аудирование</w:t>
            </w:r>
            <w:proofErr w:type="spellEnd"/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323" w:rsidRPr="00B94323" w:rsidRDefault="00B94323" w:rsidP="00B94323">
            <w:pPr>
              <w:framePr w:w="9389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</w:tr>
    </w:tbl>
    <w:p w:rsidR="00B94323" w:rsidRPr="00B94323" w:rsidRDefault="00B94323" w:rsidP="00B94323">
      <w:pPr>
        <w:widowControl w:val="0"/>
        <w:spacing w:after="0" w:line="240" w:lineRule="auto"/>
        <w:rPr>
          <w:rFonts w:ascii="Courier New" w:eastAsia="Times New Roman" w:hAnsi="Courier New" w:cs="Courier New"/>
          <w:sz w:val="2"/>
          <w:szCs w:val="2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0"/>
        <w:gridCol w:w="5954"/>
        <w:gridCol w:w="2160"/>
      </w:tblGrid>
      <w:tr w:rsidR="00B94323" w:rsidRPr="00B94323" w:rsidTr="00911731">
        <w:trPr>
          <w:trHeight w:hRule="exact" w:val="342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323" w:rsidRPr="00B94323" w:rsidRDefault="00B94323" w:rsidP="00B94323">
            <w:pPr>
              <w:framePr w:w="9425" w:wrap="notBeside" w:vAnchor="text" w:hAnchor="text" w:xAlign="center" w:y="1"/>
              <w:widowControl w:val="0"/>
              <w:spacing w:after="0" w:line="270" w:lineRule="exact"/>
              <w:ind w:left="16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323" w:rsidRPr="00B94323" w:rsidRDefault="00B94323" w:rsidP="00B94323">
            <w:pPr>
              <w:framePr w:w="9425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Работа с первоисточником, документом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4323" w:rsidRPr="00B94323" w:rsidRDefault="00B94323" w:rsidP="00B94323">
            <w:pPr>
              <w:framePr w:w="9425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</w:tr>
      <w:tr w:rsidR="00B94323" w:rsidRPr="00B94323" w:rsidTr="00911731">
        <w:trPr>
          <w:trHeight w:hRule="exact" w:val="331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323" w:rsidRPr="00B94323" w:rsidRDefault="00B94323" w:rsidP="00B94323">
            <w:pPr>
              <w:framePr w:w="9425" w:wrap="notBeside" w:vAnchor="text" w:hAnchor="text" w:xAlign="center" w:y="1"/>
              <w:widowControl w:val="0"/>
              <w:spacing w:after="0" w:line="270" w:lineRule="exact"/>
              <w:ind w:left="16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323" w:rsidRPr="00B94323" w:rsidRDefault="00B94323" w:rsidP="00B94323">
            <w:pPr>
              <w:framePr w:w="9425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Сочинение домашнее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4323" w:rsidRPr="00B94323" w:rsidRDefault="00B94323" w:rsidP="00B94323">
            <w:pPr>
              <w:framePr w:w="9425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B94323" w:rsidRPr="00B94323" w:rsidTr="00911731">
        <w:trPr>
          <w:trHeight w:hRule="exact" w:val="335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323" w:rsidRPr="00B94323" w:rsidRDefault="00B94323" w:rsidP="00B94323">
            <w:pPr>
              <w:framePr w:w="9425" w:wrap="notBeside" w:vAnchor="text" w:hAnchor="text" w:xAlign="center" w:y="1"/>
              <w:widowControl w:val="0"/>
              <w:spacing w:after="0" w:line="270" w:lineRule="exact"/>
              <w:ind w:left="16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323" w:rsidRPr="00B94323" w:rsidRDefault="00B94323" w:rsidP="00B94323">
            <w:pPr>
              <w:framePr w:w="9425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Комплексная оценка работы на уроке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4323" w:rsidRPr="00B94323" w:rsidRDefault="00B94323" w:rsidP="00B94323">
            <w:pPr>
              <w:framePr w:w="9425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B94323" w:rsidRPr="00B94323" w:rsidTr="00911731">
        <w:trPr>
          <w:trHeight w:hRule="exact" w:val="338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323" w:rsidRPr="00B94323" w:rsidRDefault="00B94323" w:rsidP="00B94323">
            <w:pPr>
              <w:framePr w:w="9425" w:wrap="notBeside" w:vAnchor="text" w:hAnchor="text" w:xAlign="center" w:y="1"/>
              <w:widowControl w:val="0"/>
              <w:spacing w:after="0" w:line="270" w:lineRule="exact"/>
              <w:ind w:left="16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323" w:rsidRPr="00B94323" w:rsidRDefault="00B94323" w:rsidP="00B94323">
            <w:pPr>
              <w:framePr w:w="9425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Лабораторная работа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4323" w:rsidRPr="00B94323" w:rsidRDefault="00B94323" w:rsidP="00B94323">
            <w:pPr>
              <w:framePr w:w="9425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B94323" w:rsidRPr="00B94323" w:rsidTr="00911731">
        <w:trPr>
          <w:trHeight w:hRule="exact" w:val="335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323" w:rsidRPr="00B94323" w:rsidRDefault="00B94323" w:rsidP="00B94323">
            <w:pPr>
              <w:framePr w:w="9425" w:wrap="notBeside" w:vAnchor="text" w:hAnchor="text" w:xAlign="center" w:y="1"/>
              <w:widowControl w:val="0"/>
              <w:spacing w:after="0" w:line="270" w:lineRule="exact"/>
              <w:ind w:left="16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323" w:rsidRPr="00B94323" w:rsidRDefault="00B94323" w:rsidP="00B94323">
            <w:pPr>
              <w:framePr w:w="9425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Изложение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4323" w:rsidRPr="00B94323" w:rsidRDefault="00B94323" w:rsidP="00B94323">
            <w:pPr>
              <w:framePr w:w="9425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B94323" w:rsidRPr="00B94323" w:rsidTr="00911731">
        <w:trPr>
          <w:trHeight w:hRule="exact" w:val="331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323" w:rsidRPr="00B94323" w:rsidRDefault="00B94323" w:rsidP="00B94323">
            <w:pPr>
              <w:framePr w:w="9425" w:wrap="notBeside" w:vAnchor="text" w:hAnchor="text" w:xAlign="center" w:y="1"/>
              <w:widowControl w:val="0"/>
              <w:spacing w:after="0" w:line="270" w:lineRule="exact"/>
              <w:ind w:left="16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323" w:rsidRPr="00B94323" w:rsidRDefault="00B94323" w:rsidP="00B94323">
            <w:pPr>
              <w:framePr w:w="9425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Чтение наизусть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4323" w:rsidRPr="00B94323" w:rsidRDefault="00B94323" w:rsidP="00B94323">
            <w:pPr>
              <w:framePr w:w="9425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B94323" w:rsidRPr="00B94323" w:rsidTr="00911731">
        <w:trPr>
          <w:trHeight w:hRule="exact" w:val="331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323" w:rsidRPr="00B94323" w:rsidRDefault="00B94323" w:rsidP="00B94323">
            <w:pPr>
              <w:framePr w:w="9425" w:wrap="notBeside" w:vAnchor="text" w:hAnchor="text" w:xAlign="center" w:y="1"/>
              <w:widowControl w:val="0"/>
              <w:spacing w:after="0" w:line="270" w:lineRule="exact"/>
              <w:ind w:left="16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323" w:rsidRPr="00B94323" w:rsidRDefault="00B94323" w:rsidP="00B94323">
            <w:pPr>
              <w:framePr w:w="9425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Работа на уроке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4323" w:rsidRPr="00B94323" w:rsidRDefault="00B94323" w:rsidP="00B94323">
            <w:pPr>
              <w:framePr w:w="9425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B94323" w:rsidRPr="00B94323" w:rsidTr="00911731">
        <w:trPr>
          <w:trHeight w:hRule="exact" w:val="331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323" w:rsidRPr="00B94323" w:rsidRDefault="00B94323" w:rsidP="00B94323">
            <w:pPr>
              <w:framePr w:w="9425" w:wrap="notBeside" w:vAnchor="text" w:hAnchor="text" w:xAlign="center" w:y="1"/>
              <w:widowControl w:val="0"/>
              <w:spacing w:after="0" w:line="270" w:lineRule="exact"/>
              <w:ind w:left="16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323" w:rsidRPr="00B94323" w:rsidRDefault="00B94323" w:rsidP="00B94323">
            <w:pPr>
              <w:framePr w:w="9425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Устная речь (диалог, монолог)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4323" w:rsidRPr="00B94323" w:rsidRDefault="00B94323" w:rsidP="00B94323">
            <w:pPr>
              <w:framePr w:w="9425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B94323" w:rsidRPr="00B94323" w:rsidTr="00911731">
        <w:trPr>
          <w:trHeight w:hRule="exact" w:val="331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323" w:rsidRPr="00B94323" w:rsidRDefault="00B94323" w:rsidP="00B94323">
            <w:pPr>
              <w:framePr w:w="9425" w:wrap="notBeside" w:vAnchor="text" w:hAnchor="text" w:xAlign="center" w:y="1"/>
              <w:widowControl w:val="0"/>
              <w:spacing w:after="0" w:line="270" w:lineRule="exact"/>
              <w:ind w:left="16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323" w:rsidRPr="00B94323" w:rsidRDefault="00B94323" w:rsidP="00B94323">
            <w:pPr>
              <w:framePr w:w="9425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Словарный, терминологический диктант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4323" w:rsidRPr="00B94323" w:rsidRDefault="00B94323" w:rsidP="00B94323">
            <w:pPr>
              <w:framePr w:w="9425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B94323" w:rsidRPr="00B94323" w:rsidTr="00911731">
        <w:trPr>
          <w:trHeight w:hRule="exact" w:val="335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323" w:rsidRPr="00B94323" w:rsidRDefault="00B94323" w:rsidP="00B94323">
            <w:pPr>
              <w:framePr w:w="9425" w:wrap="notBeside" w:vAnchor="text" w:hAnchor="text" w:xAlign="center" w:y="1"/>
              <w:widowControl w:val="0"/>
              <w:spacing w:after="0" w:line="270" w:lineRule="exact"/>
              <w:ind w:left="16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323" w:rsidRPr="00B94323" w:rsidRDefault="00B94323" w:rsidP="00B94323">
            <w:pPr>
              <w:framePr w:w="9425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Творческая работа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4323" w:rsidRPr="00B94323" w:rsidRDefault="00B94323" w:rsidP="00B94323">
            <w:pPr>
              <w:framePr w:w="9425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B94323" w:rsidRPr="00B94323" w:rsidTr="00911731">
        <w:trPr>
          <w:trHeight w:hRule="exact" w:val="335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323" w:rsidRPr="00B94323" w:rsidRDefault="00B94323" w:rsidP="00B94323">
            <w:pPr>
              <w:framePr w:w="9425" w:wrap="notBeside" w:vAnchor="text" w:hAnchor="text" w:xAlign="center" w:y="1"/>
              <w:widowControl w:val="0"/>
              <w:spacing w:after="0" w:line="270" w:lineRule="exact"/>
              <w:ind w:left="16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323" w:rsidRPr="00B94323" w:rsidRDefault="00B94323" w:rsidP="00B94323">
            <w:pPr>
              <w:framePr w:w="9425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Зачет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4323" w:rsidRPr="00B94323" w:rsidRDefault="00B94323" w:rsidP="00B94323">
            <w:pPr>
              <w:framePr w:w="9425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B94323" w:rsidRPr="00B94323" w:rsidTr="00911731">
        <w:trPr>
          <w:trHeight w:hRule="exact" w:val="328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323" w:rsidRPr="00B94323" w:rsidRDefault="00B94323" w:rsidP="00B94323">
            <w:pPr>
              <w:framePr w:w="9425" w:wrap="notBeside" w:vAnchor="text" w:hAnchor="text" w:xAlign="center" w:y="1"/>
              <w:widowControl w:val="0"/>
              <w:spacing w:after="0" w:line="270" w:lineRule="exact"/>
              <w:ind w:left="16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323" w:rsidRPr="00B94323" w:rsidRDefault="00B94323" w:rsidP="00B94323">
            <w:pPr>
              <w:framePr w:w="9425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Устный ответ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4323" w:rsidRPr="00B94323" w:rsidRDefault="00B94323" w:rsidP="00B94323">
            <w:pPr>
              <w:framePr w:w="9425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B94323" w:rsidRPr="00B94323" w:rsidTr="00911731">
        <w:trPr>
          <w:trHeight w:hRule="exact" w:val="342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323" w:rsidRPr="00B94323" w:rsidRDefault="00B94323" w:rsidP="00B94323">
            <w:pPr>
              <w:framePr w:w="9425" w:wrap="notBeside" w:vAnchor="text" w:hAnchor="text" w:xAlign="center" w:y="1"/>
              <w:widowControl w:val="0"/>
              <w:spacing w:after="0" w:line="270" w:lineRule="exact"/>
              <w:ind w:left="16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323" w:rsidRPr="00B94323" w:rsidRDefault="00B94323" w:rsidP="00B94323">
            <w:pPr>
              <w:framePr w:w="9425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Самостоятельная работа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4323" w:rsidRPr="00B94323" w:rsidRDefault="00B94323" w:rsidP="00B94323">
            <w:pPr>
              <w:framePr w:w="9425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B94323" w:rsidRPr="00B94323" w:rsidTr="00911731">
        <w:trPr>
          <w:trHeight w:hRule="exact" w:val="331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323" w:rsidRPr="00B94323" w:rsidRDefault="00B94323" w:rsidP="00B94323">
            <w:pPr>
              <w:framePr w:w="9425" w:wrap="notBeside" w:vAnchor="text" w:hAnchor="text" w:xAlign="center" w:y="1"/>
              <w:widowControl w:val="0"/>
              <w:spacing w:after="0" w:line="270" w:lineRule="exact"/>
              <w:ind w:left="16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323" w:rsidRPr="00B94323" w:rsidRDefault="00B94323" w:rsidP="00B94323">
            <w:pPr>
              <w:framePr w:w="9425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Теоретический опрос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4323" w:rsidRPr="00B94323" w:rsidRDefault="00B94323" w:rsidP="00B94323">
            <w:pPr>
              <w:framePr w:w="9425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B94323" w:rsidRPr="00B94323" w:rsidTr="00911731">
        <w:trPr>
          <w:trHeight w:hRule="exact" w:val="331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323" w:rsidRPr="00B94323" w:rsidRDefault="00B94323" w:rsidP="00B94323">
            <w:pPr>
              <w:framePr w:w="9425" w:wrap="notBeside" w:vAnchor="text" w:hAnchor="text" w:xAlign="center" w:y="1"/>
              <w:widowControl w:val="0"/>
              <w:spacing w:after="0" w:line="270" w:lineRule="exact"/>
              <w:ind w:left="16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323" w:rsidRPr="00B94323" w:rsidRDefault="00B94323" w:rsidP="00B94323">
            <w:pPr>
              <w:framePr w:w="9425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Реферат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4323" w:rsidRPr="00B94323" w:rsidRDefault="00B94323" w:rsidP="00B94323">
            <w:pPr>
              <w:framePr w:w="9425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B94323" w:rsidRPr="00B94323" w:rsidTr="00911731">
        <w:trPr>
          <w:trHeight w:hRule="exact" w:val="335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323" w:rsidRPr="00B94323" w:rsidRDefault="00B94323" w:rsidP="00B94323">
            <w:pPr>
              <w:framePr w:w="9425" w:wrap="notBeside" w:vAnchor="text" w:hAnchor="text" w:xAlign="center" w:y="1"/>
              <w:widowControl w:val="0"/>
              <w:spacing w:after="0" w:line="270" w:lineRule="exact"/>
              <w:ind w:left="16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323" w:rsidRPr="00B94323" w:rsidRDefault="00B94323" w:rsidP="00B94323">
            <w:pPr>
              <w:framePr w:w="9425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Выполнение заданий в рабочей тетради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4323" w:rsidRPr="00B94323" w:rsidRDefault="00B94323" w:rsidP="00B94323">
            <w:pPr>
              <w:framePr w:w="9425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B94323" w:rsidRPr="00B94323" w:rsidTr="00911731">
        <w:trPr>
          <w:trHeight w:hRule="exact" w:val="324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323" w:rsidRPr="00B94323" w:rsidRDefault="00B94323" w:rsidP="00B94323">
            <w:pPr>
              <w:framePr w:w="9425" w:wrap="notBeside" w:vAnchor="text" w:hAnchor="text" w:xAlign="center" w:y="1"/>
              <w:widowControl w:val="0"/>
              <w:spacing w:after="0" w:line="270" w:lineRule="exact"/>
              <w:ind w:left="16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323" w:rsidRPr="00B94323" w:rsidRDefault="00B94323" w:rsidP="00B94323">
            <w:pPr>
              <w:framePr w:w="9425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Работа с текстом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4323" w:rsidRPr="00B94323" w:rsidRDefault="00B94323" w:rsidP="00B94323">
            <w:pPr>
              <w:framePr w:w="9425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B94323" w:rsidRPr="00B94323" w:rsidTr="00911731">
        <w:trPr>
          <w:trHeight w:hRule="exact" w:val="335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323" w:rsidRPr="00B94323" w:rsidRDefault="00B94323" w:rsidP="00B94323">
            <w:pPr>
              <w:framePr w:w="9425" w:wrap="notBeside" w:vAnchor="text" w:hAnchor="text" w:xAlign="center" w:y="1"/>
              <w:widowControl w:val="0"/>
              <w:spacing w:after="0" w:line="270" w:lineRule="exact"/>
              <w:ind w:left="16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323" w:rsidRPr="00B94323" w:rsidRDefault="00B94323" w:rsidP="00B94323">
            <w:pPr>
              <w:framePr w:w="9425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Работа над ошибками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4323" w:rsidRPr="00B94323" w:rsidRDefault="00B94323" w:rsidP="00B94323">
            <w:pPr>
              <w:framePr w:w="9425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B94323" w:rsidRPr="00B94323" w:rsidTr="00911731">
        <w:trPr>
          <w:trHeight w:hRule="exact" w:val="335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323" w:rsidRPr="00B94323" w:rsidRDefault="00B94323" w:rsidP="00B94323">
            <w:pPr>
              <w:framePr w:w="9425" w:wrap="notBeside" w:vAnchor="text" w:hAnchor="text" w:xAlign="center" w:y="1"/>
              <w:widowControl w:val="0"/>
              <w:spacing w:after="0" w:line="270" w:lineRule="exact"/>
              <w:ind w:left="16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4323" w:rsidRPr="00B94323" w:rsidRDefault="00B94323" w:rsidP="00B94323">
            <w:pPr>
              <w:framePr w:w="9425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Контрольное списывание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4323" w:rsidRPr="00B94323" w:rsidRDefault="00B94323" w:rsidP="00B94323">
            <w:pPr>
              <w:framePr w:w="9425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B94323" w:rsidRPr="00B94323" w:rsidTr="00911731">
        <w:trPr>
          <w:trHeight w:hRule="exact" w:val="342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4323" w:rsidRPr="00B94323" w:rsidRDefault="00B94323" w:rsidP="00B94323">
            <w:pPr>
              <w:framePr w:w="9425" w:wrap="notBeside" w:vAnchor="text" w:hAnchor="text" w:xAlign="center" w:y="1"/>
              <w:widowControl w:val="0"/>
              <w:spacing w:after="0" w:line="270" w:lineRule="exact"/>
              <w:ind w:left="16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4323" w:rsidRPr="00B94323" w:rsidRDefault="00B94323" w:rsidP="00B94323">
            <w:pPr>
              <w:framePr w:w="9425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Домашняя работа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323" w:rsidRPr="00B94323" w:rsidRDefault="00B94323" w:rsidP="00B94323">
            <w:pPr>
              <w:framePr w:w="9425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943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</w:tbl>
    <w:p w:rsidR="00B94323" w:rsidRPr="00B94323" w:rsidRDefault="00B94323" w:rsidP="00B94323">
      <w:pPr>
        <w:widowControl w:val="0"/>
        <w:spacing w:after="0" w:line="240" w:lineRule="auto"/>
        <w:rPr>
          <w:rFonts w:ascii="Courier New" w:eastAsia="Times New Roman" w:hAnsi="Courier New" w:cs="Courier New"/>
          <w:sz w:val="2"/>
          <w:szCs w:val="2"/>
          <w:lang w:eastAsia="ru-RU"/>
        </w:rPr>
      </w:pPr>
    </w:p>
    <w:p w:rsidR="00B94323" w:rsidRDefault="00B94323" w:rsidP="00B94323"/>
    <w:sectPr w:rsidR="00B94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23"/>
    <w:rsid w:val="002A6B35"/>
    <w:rsid w:val="006421F8"/>
    <w:rsid w:val="00B9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2025-01-15T07:12:00Z</dcterms:created>
  <dcterms:modified xsi:type="dcterms:W3CDTF">2025-01-15T16:36:00Z</dcterms:modified>
</cp:coreProperties>
</file>