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D86F" w14:textId="77777777" w:rsidR="002C0C6F" w:rsidRPr="00503823" w:rsidRDefault="002C0C6F" w:rsidP="002C0C6F">
      <w:pPr>
        <w:shd w:val="clear" w:color="auto" w:fill="FFFFFF"/>
        <w:ind w:firstLine="227"/>
        <w:rPr>
          <w:rFonts w:eastAsia="Times New Roman" w:cs="Times New Roman"/>
          <w:sz w:val="24"/>
          <w:szCs w:val="24"/>
        </w:rPr>
      </w:pPr>
      <w:r w:rsidRPr="00503823">
        <w:rPr>
          <w:rFonts w:eastAsia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14:paraId="08B98026" w14:textId="77777777" w:rsidR="00D27EA9" w:rsidRPr="00D27EA9" w:rsidRDefault="00D27EA9" w:rsidP="00D27EA9">
      <w:pPr>
        <w:ind w:left="120" w:firstLine="0"/>
        <w:jc w:val="center"/>
        <w:rPr>
          <w:rFonts w:eastAsia="Calibri" w:cs="Times New Roman"/>
          <w:b/>
          <w:color w:val="000000"/>
          <w:sz w:val="24"/>
          <w:szCs w:val="20"/>
          <w:lang w:eastAsia="en-US"/>
        </w:rPr>
      </w:pPr>
      <w:bookmarkStart w:id="0" w:name="_Hlk146971021"/>
      <w:bookmarkStart w:id="1" w:name="_Hlk146971583"/>
      <w:r w:rsidRPr="00D27EA9">
        <w:rPr>
          <w:rFonts w:eastAsia="Calibri" w:cs="Times New Roman"/>
          <w:b/>
          <w:color w:val="000000"/>
          <w:lang w:eastAsia="en-US"/>
        </w:rPr>
        <w:t xml:space="preserve">‌‌‌ </w:t>
      </w:r>
      <w:bookmarkStart w:id="2" w:name="_Hlk146972204"/>
      <w:bookmarkStart w:id="3" w:name="_Hlk146972650"/>
      <w:r w:rsidRPr="00D27EA9">
        <w:rPr>
          <w:rFonts w:eastAsia="Calibri" w:cs="Times New Roman"/>
          <w:b/>
          <w:color w:val="000000"/>
          <w:sz w:val="24"/>
          <w:szCs w:val="20"/>
          <w:lang w:eastAsia="en-US"/>
        </w:rPr>
        <w:t>МИНИСТЕРСТВО ОБРАЗОВАНИЯ ОРЕНБУРГСКОЙ ОБЛАСТИ</w:t>
      </w:r>
    </w:p>
    <w:p w14:paraId="4F75F5B0" w14:textId="77777777" w:rsidR="00D27EA9" w:rsidRPr="00D27EA9" w:rsidRDefault="00D27EA9" w:rsidP="00D27EA9">
      <w:pPr>
        <w:ind w:left="120" w:firstLine="0"/>
        <w:jc w:val="center"/>
        <w:rPr>
          <w:rFonts w:ascii="Calibri" w:eastAsia="Calibri" w:hAnsi="Calibri" w:cs="Times New Roman"/>
          <w:color w:val="auto"/>
          <w:sz w:val="20"/>
          <w:szCs w:val="20"/>
          <w:lang w:eastAsia="en-US"/>
        </w:rPr>
      </w:pPr>
    </w:p>
    <w:p w14:paraId="7B5F5081" w14:textId="77777777" w:rsidR="00D27EA9" w:rsidRPr="00D27EA9" w:rsidRDefault="00D27EA9" w:rsidP="00D27EA9">
      <w:pPr>
        <w:autoSpaceDE w:val="0"/>
        <w:autoSpaceDN w:val="0"/>
        <w:ind w:left="-567"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n-US"/>
        </w:rPr>
      </w:pPr>
      <w:r w:rsidRPr="00D27EA9">
        <w:rPr>
          <w:rFonts w:eastAsia="Calibri" w:cs="Times New Roman"/>
          <w:b/>
          <w:color w:val="000000"/>
          <w:sz w:val="24"/>
          <w:szCs w:val="20"/>
          <w:lang w:eastAsia="en-US"/>
        </w:rPr>
        <w:t>‌‌</w:t>
      </w:r>
      <w:r w:rsidRPr="00D27EA9">
        <w:rPr>
          <w:rFonts w:eastAsia="Calibri" w:cs="Times New Roman"/>
          <w:b/>
          <w:bCs/>
          <w:color w:val="000000"/>
          <w:lang w:eastAsia="en-US"/>
        </w:rPr>
        <w:t>​</w:t>
      </w:r>
      <w:r w:rsidRPr="00D27EA9">
        <w:rPr>
          <w:rFonts w:eastAsia="Times New Roman" w:cs="Times New Roman"/>
          <w:b/>
          <w:bCs/>
          <w:color w:val="000000"/>
          <w:sz w:val="24"/>
          <w:szCs w:val="24"/>
          <w:lang w:eastAsia="en-US"/>
        </w:rPr>
        <w:t xml:space="preserve">           МУНИЦИПАЛЬНОЕ ОБРАЗОВАНИЕ ОРЕНБУРГСКИЙ РАЙОН </w:t>
      </w:r>
    </w:p>
    <w:p w14:paraId="12A05077" w14:textId="77777777" w:rsidR="00D27EA9" w:rsidRPr="00D27EA9" w:rsidRDefault="00D27EA9" w:rsidP="00D27EA9">
      <w:pPr>
        <w:autoSpaceDE w:val="0"/>
        <w:autoSpaceDN w:val="0"/>
        <w:ind w:left="-567"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B3B926A" w14:textId="77777777" w:rsidR="00D27EA9" w:rsidRPr="00D27EA9" w:rsidRDefault="00D27EA9" w:rsidP="00D27EA9">
      <w:pPr>
        <w:autoSpaceDE w:val="0"/>
        <w:autoSpaceDN w:val="0"/>
        <w:ind w:left="-567" w:firstLine="0"/>
        <w:jc w:val="center"/>
        <w:rPr>
          <w:rFonts w:eastAsia="Calibri" w:cs="Times New Roman"/>
          <w:color w:val="auto"/>
          <w:sz w:val="24"/>
          <w:szCs w:val="24"/>
          <w:lang w:eastAsia="en-US"/>
        </w:rPr>
      </w:pPr>
      <w:r w:rsidRPr="00D27EA9">
        <w:rPr>
          <w:rFonts w:eastAsia="Times New Roman" w:cs="Times New Roman"/>
          <w:b/>
          <w:bCs/>
          <w:color w:val="000000"/>
          <w:sz w:val="24"/>
          <w:szCs w:val="24"/>
          <w:lang w:eastAsia="en-US"/>
        </w:rPr>
        <w:t>ОРЕНБУРГСКОЙ ОБЛАСТИ</w:t>
      </w:r>
    </w:p>
    <w:bookmarkEnd w:id="2"/>
    <w:p w14:paraId="276CB44A" w14:textId="77777777" w:rsidR="00D27EA9" w:rsidRPr="00D27EA9" w:rsidRDefault="00D27EA9" w:rsidP="00D27EA9">
      <w:pPr>
        <w:spacing w:line="408" w:lineRule="auto"/>
        <w:ind w:left="120" w:firstLine="0"/>
        <w:jc w:val="left"/>
        <w:rPr>
          <w:rFonts w:ascii="Calibri" w:eastAsia="Calibri" w:hAnsi="Calibri" w:cs="Times New Roman"/>
          <w:color w:val="auto"/>
          <w:sz w:val="20"/>
          <w:szCs w:val="20"/>
          <w:lang w:eastAsia="en-US"/>
        </w:rPr>
      </w:pPr>
    </w:p>
    <w:p w14:paraId="104D552D" w14:textId="77777777" w:rsidR="00D27EA9" w:rsidRPr="00D27EA9" w:rsidRDefault="00D27EA9" w:rsidP="00D27EA9">
      <w:pPr>
        <w:spacing w:line="408" w:lineRule="auto"/>
        <w:ind w:left="120" w:firstLine="0"/>
        <w:jc w:val="left"/>
        <w:rPr>
          <w:rFonts w:ascii="Calibri" w:eastAsia="Calibri" w:hAnsi="Calibri" w:cs="Times New Roman"/>
          <w:color w:val="auto"/>
          <w:sz w:val="20"/>
          <w:szCs w:val="20"/>
          <w:lang w:eastAsia="en-US"/>
        </w:rPr>
      </w:pPr>
      <w:r w:rsidRPr="00D27EA9">
        <w:rPr>
          <w:rFonts w:ascii="Calibri" w:eastAsia="Calibri" w:hAnsi="Calibri" w:cs="Times New Roman"/>
          <w:color w:val="auto"/>
          <w:sz w:val="20"/>
          <w:szCs w:val="20"/>
          <w:lang w:eastAsia="en-US"/>
        </w:rPr>
        <w:t xml:space="preserve">                                                                 </w:t>
      </w:r>
      <w:r w:rsidRPr="00D27EA9">
        <w:rPr>
          <w:rFonts w:eastAsia="Calibri" w:cs="Times New Roman"/>
          <w:b/>
          <w:color w:val="000000"/>
          <w:sz w:val="24"/>
          <w:szCs w:val="20"/>
          <w:lang w:eastAsia="en-US"/>
        </w:rPr>
        <w:t>МБОУ «ЮНАЯ СОШ»</w:t>
      </w:r>
    </w:p>
    <w:bookmarkEnd w:id="0"/>
    <w:bookmarkEnd w:id="1"/>
    <w:bookmarkEnd w:id="3"/>
    <w:p w14:paraId="3B1CDB7B" w14:textId="77777777" w:rsidR="002C0C6F" w:rsidRPr="00CC2113" w:rsidRDefault="002C0C6F" w:rsidP="002C0C6F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 w:cs="Times New Roman"/>
          <w:color w:val="333333"/>
          <w:sz w:val="24"/>
          <w:szCs w:val="24"/>
        </w:rPr>
      </w:pPr>
    </w:p>
    <w:p w14:paraId="5D1CCC82" w14:textId="77777777" w:rsidR="002C0C6F" w:rsidRPr="00CC2113" w:rsidRDefault="002C0C6F" w:rsidP="002C0C6F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 w:cs="Times New Roman"/>
          <w:color w:val="333333"/>
          <w:sz w:val="24"/>
          <w:szCs w:val="24"/>
        </w:rPr>
      </w:pPr>
    </w:p>
    <w:p w14:paraId="02CFE9B5" w14:textId="57EA9671" w:rsidR="002C0C6F" w:rsidRDefault="002C0C6F" w:rsidP="002C0C6F">
      <w:pPr>
        <w:shd w:val="clear" w:color="auto" w:fill="FFFFFF"/>
        <w:spacing w:beforeAutospacing="1"/>
        <w:ind w:firstLine="0"/>
        <w:rPr>
          <w:rFonts w:eastAsia="Times New Roman" w:cs="Times New Roman"/>
          <w:color w:val="333333"/>
          <w:sz w:val="24"/>
          <w:szCs w:val="24"/>
        </w:rPr>
      </w:pPr>
    </w:p>
    <w:p w14:paraId="5F9FE822" w14:textId="01C94E1B" w:rsidR="002C0C6F" w:rsidRPr="00D27EA9" w:rsidRDefault="002C0C6F" w:rsidP="00D27EA9">
      <w:pPr>
        <w:pStyle w:val="a3"/>
        <w:spacing w:before="0" w:after="0" w:afterAutospacing="0"/>
        <w:jc w:val="center"/>
        <w:rPr>
          <w:color w:val="333333"/>
          <w:sz w:val="20"/>
          <w:szCs w:val="21"/>
        </w:rPr>
      </w:pPr>
      <w:r w:rsidRPr="00D27EA9">
        <w:rPr>
          <w:rStyle w:val="a4"/>
          <w:color w:val="000000"/>
          <w:sz w:val="28"/>
          <w:szCs w:val="32"/>
        </w:rPr>
        <w:t>РАБОЧАЯ ПРОГРАММА</w:t>
      </w:r>
    </w:p>
    <w:p w14:paraId="14993818" w14:textId="22C62279" w:rsidR="002C0C6F" w:rsidRPr="00D27EA9" w:rsidRDefault="002C0C6F" w:rsidP="00D27EA9">
      <w:pPr>
        <w:pStyle w:val="a3"/>
        <w:spacing w:before="0" w:after="0" w:afterAutospacing="0"/>
        <w:jc w:val="center"/>
        <w:rPr>
          <w:color w:val="333333"/>
          <w:sz w:val="20"/>
          <w:szCs w:val="21"/>
        </w:rPr>
      </w:pPr>
      <w:proofErr w:type="gramStart"/>
      <w:r w:rsidRPr="00D27EA9">
        <w:rPr>
          <w:color w:val="000000"/>
          <w:sz w:val="28"/>
          <w:szCs w:val="32"/>
        </w:rPr>
        <w:t>( ID</w:t>
      </w:r>
      <w:proofErr w:type="gramEnd"/>
      <w:r w:rsidRPr="00D27EA9">
        <w:rPr>
          <w:color w:val="000000"/>
          <w:sz w:val="28"/>
          <w:szCs w:val="32"/>
        </w:rPr>
        <w:t>  3507996)</w:t>
      </w:r>
    </w:p>
    <w:p w14:paraId="3A3031C1" w14:textId="77777777" w:rsidR="00C05F99" w:rsidRDefault="002C0C6F" w:rsidP="00D27EA9">
      <w:pPr>
        <w:pStyle w:val="a3"/>
        <w:spacing w:before="0" w:after="0" w:afterAutospacing="0"/>
        <w:jc w:val="center"/>
        <w:rPr>
          <w:rStyle w:val="a4"/>
          <w:color w:val="000000"/>
          <w:sz w:val="32"/>
          <w:szCs w:val="36"/>
        </w:rPr>
      </w:pPr>
      <w:r w:rsidRPr="00D27EA9">
        <w:rPr>
          <w:color w:val="000000"/>
          <w:sz w:val="28"/>
          <w:szCs w:val="32"/>
        </w:rPr>
        <w:br/>
      </w:r>
      <w:r w:rsidRPr="00D27EA9">
        <w:rPr>
          <w:rStyle w:val="a4"/>
          <w:color w:val="000000"/>
          <w:sz w:val="32"/>
          <w:szCs w:val="36"/>
        </w:rPr>
        <w:t xml:space="preserve">учебный предмет «Иностранный (немецкий) язык </w:t>
      </w:r>
    </w:p>
    <w:p w14:paraId="71F4D568" w14:textId="05FF9CD4" w:rsidR="002C0C6F" w:rsidRPr="00D27EA9" w:rsidRDefault="002C0C6F" w:rsidP="00D27EA9">
      <w:pPr>
        <w:pStyle w:val="a3"/>
        <w:spacing w:before="0" w:after="0" w:afterAutospacing="0"/>
        <w:jc w:val="center"/>
        <w:rPr>
          <w:color w:val="333333"/>
          <w:sz w:val="20"/>
          <w:szCs w:val="21"/>
        </w:rPr>
      </w:pPr>
      <w:r w:rsidRPr="00D27EA9">
        <w:rPr>
          <w:rStyle w:val="a4"/>
          <w:color w:val="000000"/>
          <w:sz w:val="32"/>
          <w:szCs w:val="36"/>
        </w:rPr>
        <w:t>(базовый уровень)»</w:t>
      </w:r>
    </w:p>
    <w:p w14:paraId="58ABE0E1" w14:textId="77777777" w:rsidR="002C0C6F" w:rsidRDefault="002C0C6F" w:rsidP="002C0C6F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 xml:space="preserve">для учащихся </w:t>
      </w:r>
      <w:proofErr w:type="gramStart"/>
      <w:r>
        <w:rPr>
          <w:color w:val="000000"/>
          <w:sz w:val="32"/>
          <w:szCs w:val="32"/>
        </w:rPr>
        <w:t>10  </w:t>
      </w:r>
      <w:r>
        <w:rPr>
          <w:color w:val="000000"/>
          <w:sz w:val="28"/>
          <w:szCs w:val="28"/>
        </w:rPr>
        <w:t>–</w:t>
      </w:r>
      <w:proofErr w:type="gramEnd"/>
      <w:r>
        <w:rPr>
          <w:color w:val="000000"/>
          <w:sz w:val="28"/>
          <w:szCs w:val="28"/>
        </w:rPr>
        <w:t> </w:t>
      </w:r>
      <w:r>
        <w:rPr>
          <w:color w:val="000000"/>
          <w:sz w:val="32"/>
          <w:szCs w:val="32"/>
        </w:rPr>
        <w:t> 11 классов</w:t>
      </w:r>
    </w:p>
    <w:p w14:paraId="7D456B6A" w14:textId="77777777" w:rsidR="002C0C6F" w:rsidRPr="00CC2113" w:rsidRDefault="002C0C6F" w:rsidP="002C0C6F">
      <w:pPr>
        <w:shd w:val="clear" w:color="auto" w:fill="FFFFFF"/>
        <w:spacing w:beforeAutospacing="1"/>
        <w:ind w:firstLine="0"/>
        <w:jc w:val="center"/>
        <w:rPr>
          <w:rFonts w:eastAsia="Times New Roman" w:cs="Times New Roman"/>
          <w:color w:val="333333"/>
          <w:sz w:val="24"/>
          <w:szCs w:val="24"/>
        </w:rPr>
      </w:pPr>
      <w:r w:rsidRPr="00CC2113">
        <w:rPr>
          <w:rFonts w:eastAsia="Times New Roman" w:cs="Times New Roman"/>
          <w:color w:val="000000"/>
          <w:sz w:val="32"/>
          <w:szCs w:val="32"/>
        </w:rPr>
        <w:br/>
      </w:r>
    </w:p>
    <w:p w14:paraId="6B36B738" w14:textId="77777777" w:rsidR="002C0C6F" w:rsidRPr="00CC2113" w:rsidRDefault="002C0C6F" w:rsidP="002C0C6F">
      <w:pPr>
        <w:shd w:val="clear" w:color="auto" w:fill="FFFFFF"/>
        <w:spacing w:beforeAutospacing="1"/>
        <w:ind w:firstLine="0"/>
        <w:jc w:val="center"/>
        <w:rPr>
          <w:rFonts w:eastAsia="Times New Roman" w:cs="Times New Roman"/>
          <w:color w:val="333333"/>
          <w:sz w:val="24"/>
          <w:szCs w:val="24"/>
        </w:rPr>
      </w:pPr>
      <w:r w:rsidRPr="00CC2113">
        <w:rPr>
          <w:rFonts w:eastAsia="Times New Roman" w:cs="Times New Roman"/>
          <w:color w:val="000000"/>
          <w:sz w:val="32"/>
          <w:szCs w:val="32"/>
        </w:rPr>
        <w:br/>
      </w:r>
    </w:p>
    <w:p w14:paraId="2D1FDDE6" w14:textId="77777777" w:rsidR="002C0C6F" w:rsidRDefault="002C0C6F" w:rsidP="002C0C6F">
      <w:pPr>
        <w:shd w:val="clear" w:color="auto" w:fill="FFFFFF"/>
        <w:spacing w:beforeAutospacing="1"/>
        <w:ind w:firstLine="0"/>
        <w:jc w:val="center"/>
        <w:rPr>
          <w:rFonts w:eastAsia="Times New Roman" w:cs="Times New Roman"/>
          <w:color w:val="333333"/>
          <w:sz w:val="24"/>
          <w:szCs w:val="24"/>
        </w:rPr>
      </w:pPr>
      <w:r w:rsidRPr="00CC2113">
        <w:rPr>
          <w:rFonts w:eastAsia="Times New Roman" w:cs="Times New Roman"/>
          <w:color w:val="000000"/>
          <w:sz w:val="32"/>
          <w:szCs w:val="32"/>
        </w:rPr>
        <w:br/>
      </w:r>
    </w:p>
    <w:p w14:paraId="26254C6F" w14:textId="77777777" w:rsidR="00D27EA9" w:rsidRDefault="00D27EA9" w:rsidP="002C0C6F">
      <w:pPr>
        <w:shd w:val="clear" w:color="auto" w:fill="FFFFFF"/>
        <w:spacing w:beforeAutospacing="1"/>
        <w:ind w:firstLine="0"/>
        <w:jc w:val="center"/>
        <w:rPr>
          <w:rFonts w:eastAsia="Times New Roman" w:cs="Times New Roman"/>
          <w:color w:val="333333"/>
          <w:sz w:val="24"/>
          <w:szCs w:val="24"/>
        </w:rPr>
      </w:pPr>
    </w:p>
    <w:p w14:paraId="7FF20BF2" w14:textId="77777777" w:rsidR="00D27EA9" w:rsidRDefault="00D27EA9" w:rsidP="002C0C6F">
      <w:pPr>
        <w:shd w:val="clear" w:color="auto" w:fill="FFFFFF"/>
        <w:spacing w:beforeAutospacing="1"/>
        <w:ind w:firstLine="0"/>
        <w:jc w:val="center"/>
        <w:rPr>
          <w:rFonts w:eastAsia="Times New Roman" w:cs="Times New Roman"/>
          <w:color w:val="333333"/>
          <w:sz w:val="24"/>
          <w:szCs w:val="24"/>
        </w:rPr>
      </w:pPr>
    </w:p>
    <w:p w14:paraId="03C14A04" w14:textId="77777777" w:rsidR="00D27EA9" w:rsidRDefault="00D27EA9" w:rsidP="002C0C6F">
      <w:pPr>
        <w:shd w:val="clear" w:color="auto" w:fill="FFFFFF"/>
        <w:spacing w:beforeAutospacing="1"/>
        <w:ind w:firstLine="0"/>
        <w:jc w:val="center"/>
        <w:rPr>
          <w:rFonts w:eastAsia="Times New Roman" w:cs="Times New Roman"/>
          <w:color w:val="333333"/>
          <w:sz w:val="24"/>
          <w:szCs w:val="24"/>
        </w:rPr>
      </w:pPr>
    </w:p>
    <w:p w14:paraId="29411BC0" w14:textId="77777777" w:rsidR="00D27EA9" w:rsidRDefault="00D27EA9" w:rsidP="002C0C6F">
      <w:pPr>
        <w:shd w:val="clear" w:color="auto" w:fill="FFFFFF"/>
        <w:spacing w:beforeAutospacing="1"/>
        <w:ind w:firstLine="0"/>
        <w:jc w:val="center"/>
        <w:rPr>
          <w:rFonts w:eastAsia="Times New Roman" w:cs="Times New Roman"/>
          <w:color w:val="333333"/>
          <w:sz w:val="24"/>
          <w:szCs w:val="24"/>
        </w:rPr>
      </w:pPr>
    </w:p>
    <w:p w14:paraId="41D2533E" w14:textId="77777777" w:rsidR="00D27EA9" w:rsidRDefault="00D27EA9" w:rsidP="002C0C6F">
      <w:pPr>
        <w:shd w:val="clear" w:color="auto" w:fill="FFFFFF"/>
        <w:spacing w:beforeAutospacing="1"/>
        <w:ind w:firstLine="0"/>
        <w:jc w:val="center"/>
        <w:rPr>
          <w:rFonts w:eastAsia="Times New Roman" w:cs="Times New Roman"/>
          <w:color w:val="333333"/>
          <w:sz w:val="24"/>
          <w:szCs w:val="24"/>
        </w:rPr>
      </w:pPr>
    </w:p>
    <w:p w14:paraId="3CD037BB" w14:textId="77777777" w:rsidR="00D27EA9" w:rsidRPr="00CC2113" w:rsidRDefault="00D27EA9" w:rsidP="002C0C6F">
      <w:pPr>
        <w:shd w:val="clear" w:color="auto" w:fill="FFFFFF"/>
        <w:spacing w:beforeAutospacing="1"/>
        <w:ind w:firstLine="0"/>
        <w:jc w:val="center"/>
        <w:rPr>
          <w:rFonts w:eastAsia="Times New Roman" w:cs="Times New Roman"/>
          <w:color w:val="333333"/>
          <w:sz w:val="24"/>
          <w:szCs w:val="24"/>
        </w:rPr>
      </w:pPr>
    </w:p>
    <w:p w14:paraId="3A909274" w14:textId="0AEBF216" w:rsidR="002C0C6F" w:rsidRDefault="002C0C6F" w:rsidP="002C0C6F">
      <w:pPr>
        <w:shd w:val="clear" w:color="auto" w:fill="FFFFFF"/>
        <w:rPr>
          <w:rFonts w:eastAsia="Times New Roman" w:cs="Times New Roman"/>
          <w:sz w:val="24"/>
          <w:szCs w:val="24"/>
        </w:rPr>
      </w:pPr>
      <w:r w:rsidRPr="00CC2113">
        <w:rPr>
          <w:rFonts w:eastAsia="Times New Roman" w:cs="Times New Roman"/>
          <w:color w:val="000000"/>
          <w:sz w:val="32"/>
          <w:szCs w:val="32"/>
        </w:rPr>
        <w:br/>
      </w:r>
      <w:r>
        <w:rPr>
          <w:rFonts w:eastAsia="Times New Roman" w:cs="Times New Roman"/>
          <w:sz w:val="24"/>
          <w:szCs w:val="24"/>
        </w:rPr>
        <w:t xml:space="preserve">                                                           </w:t>
      </w:r>
      <w:r w:rsidRPr="00503823">
        <w:rPr>
          <w:rFonts w:eastAsia="Times New Roman" w:cs="Times New Roman"/>
          <w:sz w:val="24"/>
          <w:szCs w:val="24"/>
        </w:rPr>
        <w:t>Юный 202</w:t>
      </w:r>
      <w:r w:rsidR="00C05F99">
        <w:rPr>
          <w:rFonts w:eastAsia="Times New Roman" w:cs="Times New Roman"/>
          <w:sz w:val="24"/>
          <w:szCs w:val="24"/>
        </w:rPr>
        <w:t>4</w:t>
      </w:r>
    </w:p>
    <w:p w14:paraId="574F3412" w14:textId="77777777" w:rsidR="002C0C6F" w:rsidRDefault="002C0C6F" w:rsidP="002C0C6F">
      <w:pPr>
        <w:shd w:val="clear" w:color="auto" w:fill="FFFFFF"/>
        <w:rPr>
          <w:rFonts w:eastAsia="Times New Roman" w:cs="Times New Roman"/>
          <w:sz w:val="24"/>
          <w:szCs w:val="24"/>
        </w:rPr>
      </w:pPr>
    </w:p>
    <w:p w14:paraId="3A16013A" w14:textId="2D488546" w:rsidR="009A1791" w:rsidRDefault="009A1791"/>
    <w:p w14:paraId="522D9FA7" w14:textId="3B529F9D" w:rsidR="002C0C6F" w:rsidRDefault="002C0C6F"/>
    <w:p w14:paraId="5FBD152E" w14:textId="77777777" w:rsidR="00D27EA9" w:rsidRPr="00D27EA9" w:rsidRDefault="00DF6C69" w:rsidP="00D27EA9">
      <w:pPr>
        <w:autoSpaceDE w:val="0"/>
        <w:autoSpaceDN w:val="0"/>
        <w:spacing w:after="78" w:line="360" w:lineRule="auto"/>
        <w:rPr>
          <w:rFonts w:cs="Times New Roman"/>
          <w:b/>
          <w:color w:val="auto"/>
          <w:szCs w:val="28"/>
          <w:lang w:eastAsia="en-US"/>
        </w:rPr>
      </w:pPr>
      <w:r>
        <w:rPr>
          <w:rFonts w:eastAsia="Times New Roman" w:cs="Times New Roman"/>
          <w:b/>
          <w:bCs/>
          <w:color w:val="333333"/>
          <w:sz w:val="24"/>
          <w:szCs w:val="24"/>
        </w:rPr>
        <w:t xml:space="preserve">  </w:t>
      </w:r>
      <w:r w:rsidR="00D27EA9" w:rsidRPr="00D27EA9">
        <w:rPr>
          <w:rFonts w:cs="Times New Roman"/>
          <w:b/>
          <w:color w:val="auto"/>
          <w:szCs w:val="28"/>
          <w:lang w:eastAsia="en-US"/>
        </w:rPr>
        <w:t>Содержание рабочей программы:</w:t>
      </w:r>
    </w:p>
    <w:p w14:paraId="73E272E1" w14:textId="77777777" w:rsidR="00D27EA9" w:rsidRPr="00D27EA9" w:rsidRDefault="00D27EA9" w:rsidP="00D27EA9">
      <w:pPr>
        <w:numPr>
          <w:ilvl w:val="0"/>
          <w:numId w:val="9"/>
        </w:numPr>
        <w:autoSpaceDE w:val="0"/>
        <w:autoSpaceDN w:val="0"/>
        <w:spacing w:after="78" w:line="360" w:lineRule="auto"/>
        <w:ind w:left="1211"/>
        <w:contextualSpacing/>
        <w:jc w:val="left"/>
        <w:rPr>
          <w:rFonts w:cs="Times New Roman"/>
          <w:color w:val="auto"/>
          <w:szCs w:val="28"/>
          <w:lang w:eastAsia="en-US"/>
        </w:rPr>
      </w:pPr>
      <w:r w:rsidRPr="00D27EA9">
        <w:rPr>
          <w:rFonts w:cs="Times New Roman"/>
          <w:color w:val="auto"/>
          <w:szCs w:val="28"/>
          <w:lang w:eastAsia="en-US"/>
        </w:rPr>
        <w:t>Содержание учебного предмета.</w:t>
      </w:r>
    </w:p>
    <w:p w14:paraId="515E1487" w14:textId="77777777" w:rsidR="00D27EA9" w:rsidRPr="00D27EA9" w:rsidRDefault="00D27EA9" w:rsidP="00D27EA9">
      <w:pPr>
        <w:numPr>
          <w:ilvl w:val="0"/>
          <w:numId w:val="9"/>
        </w:numPr>
        <w:autoSpaceDE w:val="0"/>
        <w:autoSpaceDN w:val="0"/>
        <w:spacing w:after="78" w:line="360" w:lineRule="auto"/>
        <w:ind w:left="1211"/>
        <w:contextualSpacing/>
        <w:jc w:val="left"/>
        <w:rPr>
          <w:rFonts w:cs="Times New Roman"/>
          <w:color w:val="auto"/>
          <w:szCs w:val="28"/>
          <w:lang w:eastAsia="en-US"/>
        </w:rPr>
      </w:pPr>
      <w:bookmarkStart w:id="4" w:name="_Hlk144741791"/>
      <w:r w:rsidRPr="00D27EA9">
        <w:rPr>
          <w:rFonts w:cs="Times New Roman"/>
          <w:color w:val="auto"/>
          <w:szCs w:val="28"/>
          <w:lang w:eastAsia="en-US"/>
        </w:rPr>
        <w:t>Планируемые результаты освоения учебного предмета</w:t>
      </w:r>
      <w:bookmarkEnd w:id="4"/>
      <w:r w:rsidRPr="00D27EA9">
        <w:rPr>
          <w:rFonts w:cs="Times New Roman"/>
          <w:color w:val="auto"/>
          <w:szCs w:val="28"/>
          <w:lang w:eastAsia="en-US"/>
        </w:rPr>
        <w:t>.</w:t>
      </w:r>
    </w:p>
    <w:p w14:paraId="21466360" w14:textId="77777777" w:rsidR="00D27EA9" w:rsidRPr="00D27EA9" w:rsidRDefault="00D27EA9" w:rsidP="00D27EA9">
      <w:pPr>
        <w:numPr>
          <w:ilvl w:val="0"/>
          <w:numId w:val="9"/>
        </w:numPr>
        <w:autoSpaceDE w:val="0"/>
        <w:autoSpaceDN w:val="0"/>
        <w:spacing w:after="78" w:line="360" w:lineRule="auto"/>
        <w:ind w:left="1211"/>
        <w:contextualSpacing/>
        <w:jc w:val="left"/>
        <w:rPr>
          <w:rFonts w:cs="Times New Roman"/>
          <w:color w:val="auto"/>
          <w:szCs w:val="28"/>
          <w:lang w:eastAsia="en-US"/>
        </w:rPr>
      </w:pPr>
      <w:r w:rsidRPr="00D27EA9">
        <w:rPr>
          <w:rFonts w:cs="Times New Roman"/>
          <w:color w:val="auto"/>
          <w:szCs w:val="28"/>
          <w:lang w:eastAsia="en-US"/>
        </w:rPr>
        <w:t>Тематическое планирование.</w:t>
      </w:r>
    </w:p>
    <w:p w14:paraId="245F15AB" w14:textId="77777777" w:rsidR="00D27EA9" w:rsidRPr="00D27EA9" w:rsidRDefault="00D27EA9" w:rsidP="00D27EA9">
      <w:pPr>
        <w:numPr>
          <w:ilvl w:val="0"/>
          <w:numId w:val="9"/>
        </w:numPr>
        <w:autoSpaceDE w:val="0"/>
        <w:autoSpaceDN w:val="0"/>
        <w:spacing w:after="78" w:line="360" w:lineRule="auto"/>
        <w:ind w:left="1211"/>
        <w:contextualSpacing/>
        <w:jc w:val="left"/>
        <w:rPr>
          <w:rFonts w:cs="Times New Roman"/>
          <w:color w:val="auto"/>
          <w:szCs w:val="28"/>
          <w:lang w:eastAsia="en-US"/>
        </w:rPr>
      </w:pPr>
      <w:r w:rsidRPr="00D27EA9">
        <w:rPr>
          <w:rFonts w:cs="Times New Roman"/>
          <w:color w:val="auto"/>
          <w:szCs w:val="28"/>
          <w:lang w:eastAsia="en-US"/>
        </w:rPr>
        <w:t xml:space="preserve">Приложение № 1.Календарно-тематическое планирование  </w:t>
      </w:r>
    </w:p>
    <w:p w14:paraId="6ECF1902" w14:textId="77777777" w:rsidR="00D27EA9" w:rsidRPr="00D27EA9" w:rsidRDefault="00D27EA9" w:rsidP="00D27EA9">
      <w:pPr>
        <w:numPr>
          <w:ilvl w:val="0"/>
          <w:numId w:val="9"/>
        </w:numPr>
        <w:autoSpaceDE w:val="0"/>
        <w:autoSpaceDN w:val="0"/>
        <w:spacing w:after="78" w:line="360" w:lineRule="auto"/>
        <w:ind w:left="1211"/>
        <w:contextualSpacing/>
        <w:jc w:val="left"/>
        <w:rPr>
          <w:rFonts w:cs="Times New Roman"/>
          <w:color w:val="auto"/>
          <w:szCs w:val="28"/>
          <w:lang w:eastAsia="en-US"/>
        </w:rPr>
      </w:pPr>
      <w:r w:rsidRPr="00D27EA9">
        <w:rPr>
          <w:rFonts w:cs="Times New Roman"/>
          <w:color w:val="auto"/>
          <w:szCs w:val="28"/>
          <w:lang w:eastAsia="en-US"/>
        </w:rPr>
        <w:t>Приложение № 2.Контрольно-оценочный материал.</w:t>
      </w:r>
    </w:p>
    <w:p w14:paraId="560D77B0" w14:textId="16283E24" w:rsidR="00DF6C69" w:rsidRDefault="00DF6C69" w:rsidP="002C0C6F">
      <w:pPr>
        <w:shd w:val="clear" w:color="auto" w:fill="FFFFFF"/>
        <w:spacing w:beforeAutospacing="1"/>
        <w:ind w:firstLine="0"/>
        <w:rPr>
          <w:rFonts w:eastAsia="Times New Roman" w:cs="Times New Roman"/>
          <w:b/>
          <w:bCs/>
          <w:color w:val="333333"/>
          <w:sz w:val="24"/>
          <w:szCs w:val="24"/>
        </w:rPr>
      </w:pPr>
    </w:p>
    <w:p w14:paraId="40C819AB" w14:textId="3A635E77" w:rsidR="002C0C6F" w:rsidRPr="002C0C6F" w:rsidRDefault="00DF6C69" w:rsidP="002C0C6F">
      <w:pPr>
        <w:shd w:val="clear" w:color="auto" w:fill="FFFFFF"/>
        <w:spacing w:beforeAutospacing="1"/>
        <w:ind w:firstLine="0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</w:t>
      </w:r>
      <w:r w:rsidR="002C0C6F" w:rsidRPr="002C0C6F">
        <w:rPr>
          <w:rFonts w:eastAsia="Times New Roman" w:cs="Times New Roman"/>
          <w:b/>
          <w:bCs/>
          <w:color w:val="333333"/>
          <w:sz w:val="24"/>
          <w:szCs w:val="24"/>
        </w:rPr>
        <w:t>СОДЕРЖАНИЕ ОБУЧЕНИЯ</w:t>
      </w:r>
    </w:p>
    <w:p w14:paraId="6BA6F110" w14:textId="112BDCB7" w:rsidR="002C0C6F" w:rsidRPr="00DF6C69" w:rsidRDefault="002C0C6F" w:rsidP="00D27EA9">
      <w:pPr>
        <w:shd w:val="clear" w:color="auto" w:fill="FFFFFF"/>
        <w:ind w:firstLine="0"/>
        <w:rPr>
          <w:rFonts w:eastAsia="Times New Roman" w:cs="Times New Roman"/>
          <w:color w:val="333333"/>
          <w:sz w:val="24"/>
          <w:szCs w:val="24"/>
        </w:rPr>
      </w:pPr>
      <w:r w:rsidRPr="002C0C6F">
        <w:rPr>
          <w:rFonts w:eastAsia="Times New Roman" w:cs="Times New Roman"/>
          <w:b/>
          <w:bCs/>
          <w:color w:val="333333"/>
          <w:sz w:val="24"/>
          <w:szCs w:val="24"/>
        </w:rPr>
        <w:br/>
      </w:r>
      <w:r w:rsidRPr="002C0C6F">
        <w:rPr>
          <w:rFonts w:eastAsia="Times New Roman" w:cs="Times New Roman"/>
          <w:b/>
          <w:bCs/>
          <w:color w:val="auto"/>
          <w:sz w:val="24"/>
          <w:szCs w:val="24"/>
        </w:rPr>
        <w:t>10 КЛАСС</w:t>
      </w:r>
    </w:p>
    <w:p w14:paraId="4DAA138C" w14:textId="780ED611" w:rsidR="002C0C6F" w:rsidRPr="002C0C6F" w:rsidRDefault="002C0C6F" w:rsidP="00D27EA9">
      <w:pPr>
        <w:shd w:val="clear" w:color="auto" w:fill="FFFFFF"/>
        <w:ind w:firstLine="0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b/>
          <w:bCs/>
          <w:color w:val="auto"/>
          <w:sz w:val="24"/>
          <w:szCs w:val="24"/>
        </w:rPr>
        <w:t>Коммуникативные навыки</w:t>
      </w:r>
    </w:p>
    <w:p w14:paraId="10BCC24C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Развитие навыков общения в устной и письменной форме, с использованием рецептивных и продуктивных видов речевой деятельности в рамках тематического содержания речи.</w:t>
      </w:r>
    </w:p>
    <w:p w14:paraId="34768852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Повседневная жизнь семьи. Межличностные отношения в семье, с друзьями и знакомыми. Конфликтные ситуации, их предупреждение и разрешение.</w:t>
      </w:r>
    </w:p>
    <w:p w14:paraId="425879CC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Внешность и характеристики человека, литературного персонажа.</w:t>
      </w:r>
    </w:p>
    <w:p w14:paraId="57454FF0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 Отказ от вредных привычек.</w:t>
      </w:r>
    </w:p>
    <w:p w14:paraId="1918994F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Школьное образование, школьная жизнь, школьные праздники. Переписка с зарубежными сверстниками. Взаимоотношения в школе. Проблемы и решения. Права и обязанности обучающегося.</w:t>
      </w:r>
    </w:p>
    <w:p w14:paraId="5FBE2D7C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Современный мир профессий. 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 Роль иностранного языка в планах на будущее.</w:t>
      </w:r>
    </w:p>
    <w:p w14:paraId="1DE3DA52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Молодёжь в современном обществе. Досуг молодёжи: чтение, кино, театр, музыка, музеи, Интернет, компьютерные игры. Любовь и дружба.</w:t>
      </w:r>
    </w:p>
    <w:p w14:paraId="493B415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Покупки: одежда, обувь и продукты питания. Карманные деньги. Молодёжная мода.</w:t>
      </w:r>
    </w:p>
    <w:p w14:paraId="0145D63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Туризм. Виды отдыха. Путешествия по России и зарубежным странам.</w:t>
      </w:r>
    </w:p>
    <w:p w14:paraId="6F378CE9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Проблемы экологии. Защита окружающей среды. Стихийные беспокойства.</w:t>
      </w:r>
    </w:p>
    <w:p w14:paraId="4125C8CC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Условия проживания в городской/сельской местности.</w:t>
      </w:r>
    </w:p>
    <w:p w14:paraId="61950CC1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Технический прогресс: перспективы и последствия. Современные средства связи (мобильные телефоны, смартфоны, планшеты, компьютеры).</w:t>
      </w:r>
    </w:p>
    <w:p w14:paraId="2E172F5E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Родная страна и страна/страны изучаемого языка: географическое положение, столица и крупный город, регионы; система образования, достопримечательности, культурные особенности (национальные и народные праздники, знаменательные даты, традиции, обычаи); страница истории.</w:t>
      </w:r>
    </w:p>
    <w:p w14:paraId="2D90C7AE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Выдающиеся люди родной страны и страны/страны изучаемого языка, их вклад в науку и мировую культуру: заметны деятели, учёные, писатели, поэты, художники, композиторы, путешественники, спортсмены, актёры и так далее.</w:t>
      </w:r>
    </w:p>
    <w:p w14:paraId="099F99AA" w14:textId="12B10EC8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t>Говорение</w:t>
      </w:r>
    </w:p>
    <w:p w14:paraId="4AD6C9F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Развитие коммуникативных умений диалоговой речи на базе умений, сформированных на уровне базового общего </w:t>
      </w:r>
      <w:proofErr w:type="gramStart"/>
      <w:r w:rsidRPr="002C0C6F">
        <w:rPr>
          <w:rFonts w:eastAsia="Times New Roman" w:cs="Times New Roman"/>
          <w:color w:val="auto"/>
          <w:sz w:val="24"/>
          <w:szCs w:val="24"/>
        </w:rPr>
        <w:t>образования ,</w:t>
      </w:r>
      <w:proofErr w:type="gramEnd"/>
      <w:r w:rsidRPr="002C0C6F">
        <w:rPr>
          <w:rFonts w:eastAsia="Times New Roman" w:cs="Times New Roman"/>
          <w:color w:val="auto"/>
          <w:sz w:val="24"/>
          <w:szCs w:val="24"/>
        </w:rPr>
        <w:t xml:space="preserve"> а именно умений ведут разные виды диалога (диалог этикетного характера, диалог – побуждение к действию, диалог-расспрос, диалог – обменами; комбинированный, включающий разные виды диалогов). ):</w:t>
      </w:r>
    </w:p>
    <w:p w14:paraId="2D0E5C2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lastRenderedPageBreak/>
        <w:t>диалог этикетного характера: начинать, поддерживать и заканчивать разговор, вежливо переспрашивать; выразить согласие/отказ; выразить благодарность; поздравлять с праздником, выражать пожелания и вежливо реагировать на поздравление;</w:t>
      </w:r>
    </w:p>
    <w:p w14:paraId="1AF1F4B9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диалог – побуждение к действию: обратиться с вниманием, вежливо согласиться/не согласиться выбрать просьбу; давать совет и принимать/не принимать совет; пригласить собеседника к совместной деятельности, вежливо согласиться/не согласиться на предложение собеседника, объяснить причину своего решения;</w:t>
      </w:r>
    </w:p>
    <w:p w14:paraId="4F462BA8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диалог – расспрос: сообщить фактическую информацию, отвечая на вопросы разных видов; выражать свое отношение к обсуждаемым фактам и событиям; запросить интересующую информацию; переходить с позиции спрашивающего на позицию отвечающего и наоборот;</w:t>
      </w:r>
    </w:p>
    <w:p w14:paraId="5205ACB0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диалог – обмен мнениями: выразить свою точку зрения и обосновать ее; высказывать свое согласие/несогласие с выражением внимания собеседника, выражать беспокойство; давать эмоциональную оценку обсуждаемым событиям (восхищение, удивление, радость, огорчение и так далее).</w:t>
      </w:r>
    </w:p>
    <w:p w14:paraId="3EBEC1EA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Названные приемы диалоговой речи совершенствуются в стандартном неофициальном и официальном общении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уточнения</w:t>
      </w:r>
      <w:proofErr w:type="gramStart"/>
      <w:r w:rsidRPr="002C0C6F">
        <w:rPr>
          <w:rFonts w:eastAsia="Times New Roman" w:cs="Times New Roman"/>
          <w:color w:val="auto"/>
          <w:sz w:val="24"/>
          <w:szCs w:val="24"/>
        </w:rPr>
        <w:t>.</w:t>
      </w:r>
      <w:proofErr w:type="gramEnd"/>
      <w:r w:rsidRPr="002C0C6F">
        <w:rPr>
          <w:rFonts w:eastAsia="Times New Roman" w:cs="Times New Roman"/>
          <w:color w:val="auto"/>
          <w:sz w:val="24"/>
          <w:szCs w:val="24"/>
        </w:rPr>
        <w:t xml:space="preserve"> и переспрашивала собеседника.</w:t>
      </w:r>
    </w:p>
    <w:p w14:paraId="37221004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Объём диалога – 8 реплик с каждой стороны собеседника.</w:t>
      </w:r>
    </w:p>
    <w:p w14:paraId="30CD3369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Развитие коммуникативных умений монологической речи на базе умений, формируемых на уровне базового общего образования:</w:t>
      </w:r>
    </w:p>
    <w:p w14:paraId="4B3A015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характеристики (черты характера реального человека или литературного персонажа);</w:t>
      </w:r>
    </w:p>
    <w:p w14:paraId="0B5210F2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повествование/сообщение; рассуждение;</w:t>
      </w:r>
    </w:p>
    <w:p w14:paraId="6660B914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1C18ED46" w14:textId="355F666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устное представление (презентация) результатов выполненной проектной работы.</w:t>
      </w:r>
      <w:r w:rsidR="003F6245">
        <w:rPr>
          <w:rFonts w:eastAsia="Times New Roman" w:cs="Times New Roman"/>
          <w:color w:val="auto"/>
          <w:sz w:val="24"/>
          <w:szCs w:val="24"/>
        </w:rPr>
        <w:t xml:space="preserve"> </w:t>
      </w:r>
      <w:r w:rsidRPr="002C0C6F">
        <w:rPr>
          <w:rFonts w:eastAsia="Times New Roman" w:cs="Times New Roman"/>
          <w:color w:val="auto"/>
          <w:sz w:val="24"/>
          <w:szCs w:val="24"/>
        </w:rPr>
        <w:t>Данные методы монологической речи разрабатываются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14:paraId="035369D4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Объём монологического высказывания – до 14 фраз.</w:t>
      </w:r>
    </w:p>
    <w:p w14:paraId="1D0E1175" w14:textId="7242CA1C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t>Аудирование</w:t>
      </w:r>
    </w:p>
    <w:p w14:paraId="3FC07A8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Развитие коммуникативных умений аудирования на базе умений, сформированных на базовом уровне общего образования : понимание на слух аутентичных текстов, содержащих разработки неизученных языковых явлений,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основное содержание; с пониманием нужной/интересной/запрашиваемой информации.</w:t>
      </w:r>
    </w:p>
    <w:p w14:paraId="5628D898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Аудирование с пониманием основного содержания текста предполагает умение определять основную тему/идею и основные факты/события, воспринимаемые на слух, отделять основную информацию от второстепенной, прогнозировать содержание текста по началу сообщения; игнорировать незнакомые слова, несущественные для понимания основного содержания.</w:t>
      </w:r>
    </w:p>
    <w:p w14:paraId="780A135C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Аудирование с пониманием нужной/интересующей/запрашиваемой информации предполагает умение предложить данную информацию, представленную в явной (явной) форме, воспринимаемую на слух.</w:t>
      </w:r>
    </w:p>
    <w:p w14:paraId="3595AFF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Тексты для аудирования: диалог (беседа), интервью, высказывания собеседников в обычном общении, рассказ, сообщение информационного характера, объявление.</w:t>
      </w:r>
    </w:p>
    <w:p w14:paraId="4A8BDD1C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Время озвучивания текста/текстов для аудирования – до 2,5 минут.</w:t>
      </w:r>
    </w:p>
    <w:p w14:paraId="26D4B0AF" w14:textId="3E5E36EC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t>Смысловое чтение</w:t>
      </w:r>
    </w:p>
    <w:p w14:paraId="488AEF7B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lastRenderedPageBreak/>
        <w:t>Развитие формируется на уровне базового общего образования умений читать про себя и понимать с использованием языковой и контекстуальной догадки аутентичные тексты разных жанров и стилей, содержащие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 ; с пониманием нужной/интересной/запрашиваемой информации; с полным пониманием содержания текста.</w:t>
      </w:r>
    </w:p>
    <w:p w14:paraId="15122D95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Чтение с пониманием основного содержания текста включает в себя навыки: определение/основную мысль, популярные основные факты/события (опускающая второстепенные); понимать в тексте структурно-смысловые связи; прогнозировать содержание текста по заголовку/началу текста; определяющую логическую последовательность основных фактов, событий; игнорировать незнакомые слова, несущественные для понимания основного содержания.</w:t>
      </w:r>
    </w:p>
    <w:p w14:paraId="756B762E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Чтение с пониманием нужной/интересующей/запрашиваемой информации предполагает умение войти в прочитанный текст и понять данную информацию, представленную в эксплицитной (явной) и имплицитной (неявной) форме; оценить найденную информацию с точки зрения ее инновационности для решения коммуникативной задачи.</w:t>
      </w:r>
    </w:p>
    <w:p w14:paraId="36A1C6BC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В ходе чтения с полным пониманием аутентичных текстов, содержащих неизученные языковые явления, тщательно и тщательно изучаются знания и точно понимают текст на основе его информационной обработки (смыслового и структурного анализа отдельных частей текста, выбора перевода); Сохраняйте причинно-следственную взаимосвязь, изложенную в тексте фактов и событий.</w:t>
      </w:r>
    </w:p>
    <w:p w14:paraId="7751F63B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Чтение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несплошных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текстов (таблиц, диаграмм, графиков и т. д.) и понимание представленной в них информации.</w:t>
      </w:r>
    </w:p>
    <w:p w14:paraId="1E6030C5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Тексты для чтения: диалог (беседа), интервью, рассказ, отрывок из художественного произведения, статьи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6B3BA871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Объём текста/текстов для чтения – 500–700 слов.</w:t>
      </w:r>
    </w:p>
    <w:p w14:paraId="6AB9DDB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br/>
      </w:r>
    </w:p>
    <w:p w14:paraId="777B1688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t>Письменная речь</w:t>
      </w:r>
    </w:p>
    <w:p w14:paraId="481C5EEF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Развитие умений письменной речи на базе умений, сформированных на уровне базового общего образования:</w:t>
      </w:r>
    </w:p>
    <w:p w14:paraId="0372D6A9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заполнение анкет и формуляров в соответствии с нормами, принятыми в стране/странах изучаемого языка;</w:t>
      </w:r>
    </w:p>
    <w:p w14:paraId="67A1D115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в описании резюме к сообщению основные сведения о себе в соответствии с нормами, принятыми в стране/странах изучаемого языка;</w:t>
      </w:r>
    </w:p>
    <w:p w14:paraId="45DEFB9A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Написание сообщения личного характера в соответствии с нормами неофициального общения, принятыми в стране/странах изучаемого языка. Объём сообщений – до 130 слов;</w:t>
      </w:r>
    </w:p>
    <w:p w14:paraId="16672F25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создание небольшого количества библейских высказываний (рассказов, сочинений и т. д.) на основе плана, иллюстрации, таблиц, диаграмм и/или прочитанного/прослушанного текста с использованием образца. Объём письменных высказываний – до 150 слов;</w:t>
      </w:r>
    </w:p>
    <w:p w14:paraId="0F885D0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заполнение таблицы: краткая фиксация содержания прочитанного/прослушанного текста или дополнение информации в таблице;</w:t>
      </w:r>
    </w:p>
    <w:p w14:paraId="7D64E2E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письменное предоставление результатов выполненной проектной работы, в том числе в виде презентаций. Объём – до 150 слов.</w:t>
      </w:r>
    </w:p>
    <w:p w14:paraId="14A5CB47" w14:textId="5ABF1805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b/>
          <w:bCs/>
          <w:color w:val="auto"/>
          <w:sz w:val="24"/>
          <w:szCs w:val="24"/>
        </w:rPr>
        <w:br/>
        <w:t>Языковые знания и навыки</w:t>
      </w:r>
    </w:p>
    <w:p w14:paraId="37741F09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t>Фонетическая часть речи</w:t>
      </w:r>
    </w:p>
    <w:p w14:paraId="7CD7779B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достоверность на слух (без ошибок, ведущих к сбою в общении) произношение слов с соблюдением всех ударов и фраз/предложений с соблюдением основных ритмико-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lastRenderedPageBreak/>
        <w:t>интональных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состояний, в том числе правил определения фразового удара в служебных словах.</w:t>
      </w:r>
    </w:p>
    <w:p w14:paraId="71145F41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Чтение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5973AD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Тексты для чтения вслух: сообщение информационного характера, отрывок из статей научно-популярного характера, рассказ, диалог (беседа), интервью. Объём текста для чтения вслух – до 140 слов.</w:t>
      </w:r>
    </w:p>
    <w:p w14:paraId="05B86E0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br/>
      </w:r>
    </w:p>
    <w:p w14:paraId="0F618698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t>Орфография и пунктуация</w:t>
      </w:r>
    </w:p>
    <w:p w14:paraId="2B75215A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Правильное описание изученных слов.</w:t>
      </w:r>
    </w:p>
    <w:p w14:paraId="478D5302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Правильная расстановка знаков препинания в письменных высказываниях: запятой при перечислении и вперед; точки, вопросительного, восклицательного знака в конце предложения, отсутствие точек после заголовка.</w:t>
      </w:r>
    </w:p>
    <w:p w14:paraId="13B6615A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Пунктуационно правильное оформление прямой речи в соответствии с нормами изучаемого языка: употребление двоеточия после слов автора перед прямой речью, заключение прямой речи в кавычки.</w:t>
      </w:r>
    </w:p>
    <w:p w14:paraId="56C16334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Пунктуационно правильное оформление сообщений личного характера осуществляется в соответствии с нормами речевого этикета, принятыми в стране/странах изучаемого языка: использование запятой после обращения и точек после выражения надежды на дальнейший контакт; отсутствие запятой после завершающей фразы; отсутствие точек после подключения.</w:t>
      </w:r>
    </w:p>
    <w:p w14:paraId="5407B3DB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br/>
      </w:r>
    </w:p>
    <w:p w14:paraId="468BBCF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t>Лексическая сторона речи</w:t>
      </w:r>
    </w:p>
    <w:p w14:paraId="311B3F8B" w14:textId="700952DA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Распознание и применение в устной и письменной речи лексических единиц (слов, в том числе многозначных; словосочетаний; речевых клише; средств логической связи), определяющих ситуации общения в рамках тематического содержания речи 10 класса, с соблюдением стандартных в немецком языке норм лексической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сочетаемости.Объём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– 1300 лексических единиц для продуктивного использования (включая 1200 лексических единиц, изученных ранее) и 1400 лексических единиц для рецептивного образования (включая 1300 лексических единиц продуктивного минимума).</w:t>
      </w:r>
    </w:p>
    <w:p w14:paraId="7D619454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Основные способы словообразования:</w:t>
      </w:r>
    </w:p>
    <w:p w14:paraId="23845CBE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аффикс: образование</w:t>
      </w:r>
    </w:p>
    <w:p w14:paraId="27E6B32D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имён существительных при помощи суффиксов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ler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in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chen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keit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heit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ung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schaft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ion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-e,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ität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;</w:t>
      </w:r>
    </w:p>
    <w:p w14:paraId="58748A21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proofErr w:type="gramStart"/>
      <w:r w:rsidRPr="002C0C6F">
        <w:rPr>
          <w:rFonts w:eastAsia="Times New Roman" w:cs="Times New Roman"/>
          <w:color w:val="auto"/>
          <w:sz w:val="24"/>
          <w:szCs w:val="24"/>
        </w:rPr>
        <w:t>имён</w:t>
      </w:r>
      <w:proofErr w:type="gramEnd"/>
      <w:r w:rsidRPr="002C0C6F">
        <w:rPr>
          <w:rFonts w:eastAsia="Times New Roman" w:cs="Times New Roman"/>
          <w:color w:val="auto"/>
          <w:sz w:val="24"/>
          <w:szCs w:val="24"/>
        </w:rPr>
        <w:t xml:space="preserve"> включенных при помощи суффиксов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ig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lich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isch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los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;</w:t>
      </w:r>
    </w:p>
    <w:p w14:paraId="09E40A74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имён существительных, имён включенных, наречий при помощи отрицательного префикса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ун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-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unglücklich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Unglück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);</w:t>
      </w:r>
    </w:p>
    <w:p w14:paraId="0C71BE4A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числительных при помощи суффиксов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zehn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zig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–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ßig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te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ste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.</w:t>
      </w:r>
    </w:p>
    <w:p w14:paraId="029DCE90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словообразование: образование</w:t>
      </w:r>
    </w:p>
    <w:p w14:paraId="7B0A2E32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сложные существительные пути соединения основ существительных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Wintersport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Klassenzimmer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);</w:t>
      </w:r>
    </w:p>
    <w:p w14:paraId="509B23BC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простые научные пути соединения оснований глагола и основ существительного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Schreibtisch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);</w:t>
      </w:r>
    </w:p>
    <w:p w14:paraId="6AB6BF88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простые научные подходы к основам включенного и основам существительного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die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Kleinstadt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);</w:t>
      </w:r>
    </w:p>
    <w:p w14:paraId="7FDEB53F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подробные прилагательные пути соединений основ включенных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dunkelblau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).</w:t>
      </w:r>
    </w:p>
    <w:p w14:paraId="1DDC20DC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конверсия: образование</w:t>
      </w:r>
    </w:p>
    <w:p w14:paraId="20E54BD9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имён существительных от неопределенной формы глагола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Lesen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);</w:t>
      </w:r>
    </w:p>
    <w:p w14:paraId="179B98F4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имён существительных от основ глагола без изменения корневой гласной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Anfang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);</w:t>
      </w:r>
    </w:p>
    <w:p w14:paraId="4747894E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lastRenderedPageBreak/>
        <w:t>имён существительных от основ глагола с изменениями корневой гласной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Sprung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);</w:t>
      </w:r>
    </w:p>
    <w:p w14:paraId="1E6B45D0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  <w:lang w:val="de-DE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имён</w:t>
      </w:r>
      <w:r w:rsidRPr="002C0C6F">
        <w:rPr>
          <w:rFonts w:eastAsia="Times New Roman" w:cs="Times New Roman"/>
          <w:color w:val="auto"/>
          <w:sz w:val="24"/>
          <w:szCs w:val="24"/>
          <w:lang w:val="de-DE"/>
        </w:rPr>
        <w:t xml:space="preserve"> </w:t>
      </w:r>
      <w:r w:rsidRPr="002C0C6F">
        <w:rPr>
          <w:rFonts w:eastAsia="Times New Roman" w:cs="Times New Roman"/>
          <w:color w:val="auto"/>
          <w:sz w:val="24"/>
          <w:szCs w:val="24"/>
        </w:rPr>
        <w:t>существительных</w:t>
      </w:r>
      <w:r w:rsidRPr="002C0C6F">
        <w:rPr>
          <w:rFonts w:eastAsia="Times New Roman" w:cs="Times New Roman"/>
          <w:color w:val="auto"/>
          <w:sz w:val="24"/>
          <w:szCs w:val="24"/>
          <w:lang w:val="de-DE"/>
        </w:rPr>
        <w:t xml:space="preserve"> </w:t>
      </w:r>
      <w:r w:rsidRPr="002C0C6F">
        <w:rPr>
          <w:rFonts w:eastAsia="Times New Roman" w:cs="Times New Roman"/>
          <w:color w:val="auto"/>
          <w:sz w:val="24"/>
          <w:szCs w:val="24"/>
        </w:rPr>
        <w:t>от</w:t>
      </w:r>
      <w:r w:rsidRPr="002C0C6F">
        <w:rPr>
          <w:rFonts w:eastAsia="Times New Roman" w:cs="Times New Roman"/>
          <w:color w:val="auto"/>
          <w:sz w:val="24"/>
          <w:szCs w:val="24"/>
          <w:lang w:val="de-DE"/>
        </w:rPr>
        <w:t xml:space="preserve"> </w:t>
      </w:r>
      <w:r w:rsidRPr="002C0C6F">
        <w:rPr>
          <w:rFonts w:eastAsia="Times New Roman" w:cs="Times New Roman"/>
          <w:color w:val="auto"/>
          <w:sz w:val="24"/>
          <w:szCs w:val="24"/>
        </w:rPr>
        <w:t>включенных</w:t>
      </w:r>
      <w:r w:rsidRPr="002C0C6F">
        <w:rPr>
          <w:rFonts w:eastAsia="Times New Roman" w:cs="Times New Roman"/>
          <w:color w:val="auto"/>
          <w:sz w:val="24"/>
          <w:szCs w:val="24"/>
          <w:lang w:val="de-DE"/>
        </w:rPr>
        <w:t xml:space="preserve"> (das Beste, der Deutsche, die Bekannte).</w:t>
      </w:r>
    </w:p>
    <w:p w14:paraId="1461F330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Многозначные лексические значения. Синонимы. Антонимы. Интернациональные слова. Сокращения и сокращения.</w:t>
      </w:r>
    </w:p>
    <w:p w14:paraId="0CBB3BE0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Различные средства связи для защиты и логики устного/письменного высказывания.</w:t>
      </w:r>
    </w:p>
    <w:p w14:paraId="05F4C62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br/>
      </w:r>
    </w:p>
    <w:p w14:paraId="1A61E450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t>Грамматическая сторона речи</w:t>
      </w:r>
    </w:p>
    <w:p w14:paraId="3880A25C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Распознание и применение в устной и письменной речи изученных морфологических форм и синтаксических конструкций немецкого языка.</w:t>
      </w:r>
    </w:p>
    <w:p w14:paraId="39E18055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Различные коммуникативные типы: повествовательные (утвердительные, отрицательные), вопросительные (общий, специальные, альтернативные вопросы), побудительные (в убедительной и отрицательной форме).</w:t>
      </w:r>
    </w:p>
    <w:p w14:paraId="1B051FB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  <w:lang w:val="de-DE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Предложения с безличным размещением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es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Es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ist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4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Uhr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. </w:t>
      </w:r>
      <w:r w:rsidRPr="002C0C6F">
        <w:rPr>
          <w:rFonts w:eastAsia="Times New Roman" w:cs="Times New Roman"/>
          <w:color w:val="auto"/>
          <w:sz w:val="24"/>
          <w:szCs w:val="24"/>
          <w:lang w:val="de-DE"/>
        </w:rPr>
        <w:t>Es regnet. Es ist interessant.).</w:t>
      </w:r>
    </w:p>
    <w:p w14:paraId="2E9E52FF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  <w:lang w:val="de-DE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Предложения</w:t>
      </w:r>
      <w:r w:rsidRPr="002C0C6F">
        <w:rPr>
          <w:rFonts w:eastAsia="Times New Roman" w:cs="Times New Roman"/>
          <w:color w:val="auto"/>
          <w:sz w:val="24"/>
          <w:szCs w:val="24"/>
          <w:lang w:val="de-DE"/>
        </w:rPr>
        <w:t> c </w:t>
      </w:r>
      <w:r w:rsidRPr="002C0C6F">
        <w:rPr>
          <w:rFonts w:eastAsia="Times New Roman" w:cs="Times New Roman"/>
          <w:color w:val="auto"/>
          <w:sz w:val="24"/>
          <w:szCs w:val="24"/>
        </w:rPr>
        <w:t>конструкцией</w:t>
      </w:r>
      <w:r w:rsidRPr="002C0C6F">
        <w:rPr>
          <w:rFonts w:eastAsia="Times New Roman" w:cs="Times New Roman"/>
          <w:color w:val="auto"/>
          <w:sz w:val="24"/>
          <w:szCs w:val="24"/>
          <w:lang w:val="de-DE"/>
        </w:rPr>
        <w:t> es gibt (Es gibt einen Park neben der Schule.).</w:t>
      </w:r>
    </w:p>
    <w:p w14:paraId="0AE2DE3A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Предложения с неопределенным-личным размещением человека, в том числе с модальными глаголами.</w:t>
      </w:r>
    </w:p>
    <w:p w14:paraId="3C740587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Предложения с инфинитивным оборотом гм…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зу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.</w:t>
      </w:r>
    </w:p>
    <w:p w14:paraId="4A04D732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Предложения с глаголами, требующими употребления после них частиц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zu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и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infinitiva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.</w:t>
      </w:r>
    </w:p>
    <w:p w14:paraId="36C07A1F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und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aber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oder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sondern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denn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nicht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nur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…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sondern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auch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наречиями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deshalb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Darum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trotzdem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.</w:t>
      </w:r>
    </w:p>
    <w:p w14:paraId="1119D2C1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Сложноподчинённые предложения: дополнительное – с союзами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dass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ob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и другими; причина – с союзами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weil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; условия – с союзом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wenn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; время – с союзами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wenn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als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nachdem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; цели – с союзом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damit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; определяющие с относительными местами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die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.</w:t>
      </w:r>
    </w:p>
    <w:p w14:paraId="26B6E14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Способности выражения сокращенной речи, в том числе сокращенный вопрос с союзом без использования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сослательного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наклона.</w:t>
      </w:r>
    </w:p>
    <w:p w14:paraId="50ED05E2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Средства связи в тексте для обеспечения его безопасности, в том числе с помощью наречий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цуерст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данн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данах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шпетер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и других.</w:t>
      </w:r>
    </w:p>
    <w:p w14:paraId="30078592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Все типы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вопросовительных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предложений (общий, специальные, альтернативные вопросы в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Präsens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Perfekt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Präteritum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Futur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I).</w:t>
      </w:r>
    </w:p>
    <w:p w14:paraId="2B9BFD0B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Побудительные предложения в предположительной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Gib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mir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bitte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eine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Tasse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Kaffee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!) и отрицательной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Macht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keinen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Lärm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!) форме во 2-м лице единственного числа и множественного числа в вежливой форме.</w:t>
      </w:r>
    </w:p>
    <w:p w14:paraId="1A476205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Глаголы (слабые и сильные, с отделяемыми и неотделяемыми приставками) в видах временных форм действительного залога в изъявительном наклонении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Präsens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Perfekt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Präteritum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Futur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I).</w:t>
      </w:r>
    </w:p>
    <w:p w14:paraId="3F88172F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Возвратные глаголы в видах временных форм действительного залога в изъявительном наклоне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Präsens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Perfekt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Präteritum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Futur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I).</w:t>
      </w:r>
    </w:p>
    <w:p w14:paraId="62EE36D8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Глаголы (слабые и сильные, с отделяемыми и неотделяемыми приставками) в видах временных форм страдательного залога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Präsens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Präteritum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).</w:t>
      </w:r>
    </w:p>
    <w:p w14:paraId="67BAF55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Видовременная глагольная форма действительного залога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Plusquamperfekt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(при согласовании времени).</w:t>
      </w:r>
    </w:p>
    <w:p w14:paraId="0A6270D5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Формы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солагательного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наклонения от глаголов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haben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sein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werden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können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mögen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; Контракт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würde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+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Infinitiv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для выражения вежливой просьбы, желания, в придаточных предложениях условий c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wenn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Konjunktiv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Präteritum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).</w:t>
      </w:r>
    </w:p>
    <w:p w14:paraId="7D8F62A2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Модальные глаголы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mögen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wollen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können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müssen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dürfen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sollen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) в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Präsens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Präteritum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; неопределенная форма глагола в страдательном залоге с модальными глаголами.</w:t>
      </w:r>
    </w:p>
    <w:p w14:paraId="00C7D718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Наиболее распространённые глаголы с управлением и географическими наречиями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worauf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wozu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и подобное,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darauf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dazu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и тому подобное).</w:t>
      </w:r>
    </w:p>
    <w:p w14:paraId="0D93591D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Определённый, неопределённый и нулевой статьи.</w:t>
      </w:r>
    </w:p>
    <w:p w14:paraId="68CE532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lastRenderedPageBreak/>
        <w:t>Имена существительных во множественном числе, образованные по правилам и исключениям.</w:t>
      </w:r>
    </w:p>
    <w:p w14:paraId="4E58C530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Склонение имён существительных в единственном и множественном числе.</w:t>
      </w:r>
    </w:p>
    <w:p w14:paraId="3E91A5A5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Имена включены в положительную, сравнительной и превосходной степени сравнения, образованные по правилам и исключениям.</w:t>
      </w:r>
    </w:p>
    <w:p w14:paraId="748C714C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Склонение имён включенных.</w:t>
      </w:r>
    </w:p>
    <w:p w14:paraId="4AE35FF4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Наречия в сравнительной и превосходной степени сравнения, образованные по правилам и исключениям.</w:t>
      </w:r>
    </w:p>
    <w:p w14:paraId="0FE4EA7C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Личные места (в именительном, дательном и винительном падежах), указательные места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dieser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jener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); 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притяжительные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местаимения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; вопросительные места, неопределенные места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jemand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niemand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alle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viel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etwas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и другие);</w:t>
      </w:r>
    </w:p>
    <w:p w14:paraId="5C045E87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Способы выражения отрицания: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kein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nicht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nichts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doch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.</w:t>
      </w:r>
    </w:p>
    <w:p w14:paraId="2EAB45D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Количественные и порядковые числовые, числовые для обозначения дат и больших чисел.</w:t>
      </w:r>
    </w:p>
    <w:p w14:paraId="7BA26EE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Предлоги места, направления, времени; предлоги, управляющие дательным падежом; предлоги, управляющие выигрышным падежом; предлоги, управляющие и дательные (место) и винное (направление) падежом.</w:t>
      </w:r>
    </w:p>
    <w:p w14:paraId="2185065C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b/>
          <w:bCs/>
          <w:color w:val="auto"/>
          <w:sz w:val="24"/>
          <w:szCs w:val="24"/>
        </w:rPr>
        <w:br/>
      </w:r>
    </w:p>
    <w:p w14:paraId="0751AFB2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b/>
          <w:bCs/>
          <w:color w:val="auto"/>
          <w:sz w:val="24"/>
          <w:szCs w:val="24"/>
        </w:rPr>
        <w:t>Социокультурные знания и навыки</w:t>
      </w:r>
    </w:p>
    <w:p w14:paraId="63CE02F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14:paraId="7154027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страны/странового языка при изучении тем: государственное устройство, система образования, исторические страницы, экономика и популярные праздники, проведение досуга, этикетные особенности общения, традиции в кулинарии и так далее).</w:t>
      </w:r>
    </w:p>
    <w:p w14:paraId="3EEF4F12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Владение данными о социокультурном портрете и культурном наследии страны/страны, говорящих на немецком языке.</w:t>
      </w:r>
    </w:p>
    <w:p w14:paraId="7DB93615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Понимание речевых звуков в официальном и неофициальном общении в рамках тематического содержания речи и использование лексико-грамматических средств с их учётом.</w:t>
      </w:r>
    </w:p>
    <w:p w14:paraId="455CCDF2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Развитие преимуществ родной страны/малой родины и страны/страны изучаемого языка (культурные явления и события; достопримечательности; выдающиеся люди: заметные деятели, учёные, писатели, поэты, художники, композиторы, музыканты, спортсмены, актёры и т. д.).</w:t>
      </w:r>
    </w:p>
    <w:p w14:paraId="5F1A90FD" w14:textId="77777777" w:rsidR="003F6245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b/>
          <w:bCs/>
          <w:color w:val="auto"/>
          <w:sz w:val="24"/>
          <w:szCs w:val="24"/>
        </w:rPr>
        <w:t>Компенсаторные методы</w:t>
      </w:r>
      <w:r w:rsidR="003F6245">
        <w:rPr>
          <w:rFonts w:eastAsia="Times New Roman" w:cs="Times New Roman"/>
          <w:color w:val="auto"/>
          <w:sz w:val="24"/>
          <w:szCs w:val="24"/>
        </w:rPr>
        <w:t xml:space="preserve"> </w:t>
      </w:r>
    </w:p>
    <w:p w14:paraId="285595EB" w14:textId="32FE4144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Владение компенсаторными навыками, умеющими в случае сбоя общения, а также в условиях дефицита языковых средств использовать различные приёмы обработки информации: при разговоре – переспрос; при разговоре и письме – описание/перифраз/толкование; при чтении и аудировании – языковую и контекстуальную догадку.</w:t>
      </w:r>
    </w:p>
    <w:p w14:paraId="766515CF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Разработка ответов на информацию, не являющаяся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436612C9" w14:textId="4EC691F4" w:rsidR="002C0C6F" w:rsidRPr="002C0C6F" w:rsidRDefault="002C0C6F" w:rsidP="00D27EA9">
      <w:pPr>
        <w:shd w:val="clear" w:color="auto" w:fill="FFFFFF"/>
        <w:ind w:firstLine="0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b/>
          <w:bCs/>
          <w:color w:val="auto"/>
          <w:sz w:val="24"/>
          <w:szCs w:val="24"/>
        </w:rPr>
        <w:t>11 КЛАСС</w:t>
      </w:r>
    </w:p>
    <w:p w14:paraId="100D97D4" w14:textId="32DA1648" w:rsidR="002C0C6F" w:rsidRPr="002C0C6F" w:rsidRDefault="002C0C6F" w:rsidP="00D27EA9">
      <w:pPr>
        <w:shd w:val="clear" w:color="auto" w:fill="FFFFFF"/>
        <w:ind w:firstLine="0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b/>
          <w:bCs/>
          <w:color w:val="auto"/>
          <w:sz w:val="24"/>
          <w:szCs w:val="24"/>
        </w:rPr>
        <w:t>Коммуникативные навыки</w:t>
      </w:r>
    </w:p>
    <w:p w14:paraId="74865BA8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Совершенствование навыков общения в устной и письменной форме, с использованием рецептивных и продуктивных видов речевой деятельности в рамках тематического содержания речи.</w:t>
      </w:r>
    </w:p>
    <w:p w14:paraId="61772C59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Повседневная жизнь семьи. Межличностные отношения в семье, с друзьями и знакомыми. Конфликтные ситуации, их предупреждение и разрешение.</w:t>
      </w:r>
    </w:p>
    <w:p w14:paraId="33ED36F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lastRenderedPageBreak/>
        <w:t>Внешность и характеристики человека, литературного персонажа.</w:t>
      </w:r>
    </w:p>
    <w:p w14:paraId="2E625309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 Отказ от вредных привычек.</w:t>
      </w:r>
    </w:p>
    <w:p w14:paraId="0D1847AE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Школьное образование, школьная жизнь. Переписка с зарубежными сверстниками. Взаимоотношения в школе. Проблемы и решения. Подготовка к выпускным экзаменам. Выбор профессии. Альтернативы в продолжении образования.</w:t>
      </w:r>
    </w:p>
    <w:p w14:paraId="778295A8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Место иностранного языка в повседневной жизни и профессиональной деятельности в современном мире.</w:t>
      </w:r>
    </w:p>
    <w:p w14:paraId="67B437C1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Молодёжь в современном обществе. Ценностные ориентиры. Участие молодёжи в жизни общества. Досуг молодёжи: увлечения и интересы. Любовь и дружба.</w:t>
      </w:r>
    </w:p>
    <w:p w14:paraId="07CBCC58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306B0EA8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Туризм. Виды отдыха. Экотуризм. Путешествия по России и зарубежным странам.</w:t>
      </w:r>
    </w:p>
    <w:p w14:paraId="161E0FD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Вселенная и человек. Природа. Проблемы экологии. Защита окружающей среды. Проживание в городской/сельской местности.</w:t>
      </w:r>
    </w:p>
    <w:p w14:paraId="1A523F30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Технический прогресс: перспективы и последствия. Современные средства информации и коммуникации (пресса, телевидение, Интернет, социальные сети и т. д.). Интернет-безопасность.</w:t>
      </w:r>
    </w:p>
    <w:p w14:paraId="604EE1FD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Родная страна и страна/страны изучаемого языка: географическое положение, столица, крупный город, регионы; система образования; достопримечательности, культурные особенности (национальные и народные праздники, знаменательные даты, традиции, обычаи); страница истории.</w:t>
      </w:r>
    </w:p>
    <w:p w14:paraId="4D4080AC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Выдающиеся люди родной страны и страны/страны изучаемого языка, их вклад в науку и мировую культуру: заметны деятели, учёные, писатели, поэты, художники, композиторы, путешественники, спортсмены, актёры и так далее.</w:t>
      </w:r>
    </w:p>
    <w:p w14:paraId="7D80F9BB" w14:textId="166D7EE0" w:rsidR="002C0C6F" w:rsidRPr="002C0C6F" w:rsidRDefault="002C0C6F" w:rsidP="00D27EA9">
      <w:pPr>
        <w:shd w:val="clear" w:color="auto" w:fill="FFFFFF"/>
        <w:ind w:firstLine="0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t>Говорение</w:t>
      </w:r>
    </w:p>
    <w:p w14:paraId="57F96F25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Развитие коммуникативных умений диалоговой речи, а именно умений ведут разные виды диалога (диалог этикетного характера, диалог – побуждение к механизмам, диалог-расспрос, диалог – обмен мнениями; комбинированный диалог, включающий разные виды диалогов):</w:t>
      </w:r>
    </w:p>
    <w:p w14:paraId="1729D428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диалог этикетного характера: начинать, поддерживать и заканчивать разговор, вежливо переспрашивать; вежливо выразить согласие/отказ; выразить благодарность; поздравлять с праздником, выражать пожелания и вежливо реагировать на поздравление;</w:t>
      </w:r>
    </w:p>
    <w:p w14:paraId="3ABCC3B8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диалог – побуждение к действию: обратиться с вниманием, вежливо согласиться/не согласиться выбрать просьбу; давать совет и принимать/не принимать совет; пригласить собеседника к совместной деятельности, вежливо согласиться/не согласиться на предложение собеседника, объяснить причину своего решения;</w:t>
      </w:r>
    </w:p>
    <w:p w14:paraId="76AD44BB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диалог-расспрос: сообщить фактическую информацию, ответить на вопросы разных видов; выражать свое отношение к обсуждаемым фактам и событиям;</w:t>
      </w:r>
    </w:p>
    <w:p w14:paraId="7032A06F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запросить интересующую информацию; переходить с позиции спрашивающего на позицию отвечающего и наоборот; брать/давать интервью;</w:t>
      </w:r>
    </w:p>
    <w:p w14:paraId="6141AEBE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диалог – обмен мнениями: выразить свою точку зрения и обосновать ее, выразить свое согласие/несогласие с точкой зрения собеседника, выразить сомнение, дать эмоциональную оценку обсуждаемым событиям (восхищение, удивление, радость, огорчение и так далее).</w:t>
      </w:r>
    </w:p>
    <w:p w14:paraId="2FD9A8EF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Названные приемы диалоговой речи совершенствуются в стандартном неофициальном и официальном общении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уточнения</w:t>
      </w:r>
      <w:proofErr w:type="gramStart"/>
      <w:r w:rsidRPr="002C0C6F">
        <w:rPr>
          <w:rFonts w:eastAsia="Times New Roman" w:cs="Times New Roman"/>
          <w:color w:val="auto"/>
          <w:sz w:val="24"/>
          <w:szCs w:val="24"/>
        </w:rPr>
        <w:t>.</w:t>
      </w:r>
      <w:proofErr w:type="gramEnd"/>
      <w:r w:rsidRPr="002C0C6F">
        <w:rPr>
          <w:rFonts w:eastAsia="Times New Roman" w:cs="Times New Roman"/>
          <w:color w:val="auto"/>
          <w:sz w:val="24"/>
          <w:szCs w:val="24"/>
        </w:rPr>
        <w:t xml:space="preserve"> и переспрашивала собеседника.</w:t>
      </w:r>
    </w:p>
    <w:p w14:paraId="4C32A09B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Объём диалога – до 9 реплик с каждой стороны собеседника.</w:t>
      </w:r>
    </w:p>
    <w:p w14:paraId="4D483499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Развитие коммуникативных умений монологической речи:</w:t>
      </w:r>
    </w:p>
    <w:p w14:paraId="0E06080F" w14:textId="16AAD91F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lastRenderedPageBreak/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характеристики (черты характера реального человека или литературного персонажа); повествование/сообщение;</w:t>
      </w:r>
      <w:r w:rsidR="003F6245">
        <w:rPr>
          <w:rFonts w:eastAsia="Times New Roman" w:cs="Times New Roman"/>
          <w:color w:val="auto"/>
          <w:sz w:val="24"/>
          <w:szCs w:val="24"/>
        </w:rPr>
        <w:t xml:space="preserve"> </w:t>
      </w:r>
      <w:r w:rsidRPr="002C0C6F">
        <w:rPr>
          <w:rFonts w:eastAsia="Times New Roman" w:cs="Times New Roman"/>
          <w:color w:val="auto"/>
          <w:sz w:val="24"/>
          <w:szCs w:val="24"/>
        </w:rPr>
        <w:t>рассуждение.</w:t>
      </w:r>
    </w:p>
    <w:p w14:paraId="186FD190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Данные методы монологической речи разрабатываются в рамках тематической речи с использованием ключевых слов, плана и/или иллюстраций, фотографий, таблиц, диаграмм, графиков и без их использования;</w:t>
      </w:r>
    </w:p>
    <w:p w14:paraId="247980E3" w14:textId="571BBB69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пересказ основного содержания, прочитанного/прослушанного текста без опор на ключевые слова, план с выражением своего отношения к событиям и фактам, изложенным в тексте;</w:t>
      </w:r>
      <w:r w:rsidR="003F6245">
        <w:rPr>
          <w:rFonts w:eastAsia="Times New Roman" w:cs="Times New Roman"/>
          <w:color w:val="auto"/>
          <w:sz w:val="24"/>
          <w:szCs w:val="24"/>
        </w:rPr>
        <w:t xml:space="preserve"> </w:t>
      </w:r>
      <w:r w:rsidRPr="002C0C6F">
        <w:rPr>
          <w:rFonts w:eastAsia="Times New Roman" w:cs="Times New Roman"/>
          <w:color w:val="auto"/>
          <w:sz w:val="24"/>
          <w:szCs w:val="24"/>
        </w:rPr>
        <w:t>устное представление (презентация) результатов выполненной проектной работы.</w:t>
      </w:r>
      <w:r w:rsidR="003F6245">
        <w:rPr>
          <w:rFonts w:eastAsia="Times New Roman" w:cs="Times New Roman"/>
          <w:color w:val="auto"/>
          <w:sz w:val="24"/>
          <w:szCs w:val="24"/>
        </w:rPr>
        <w:t xml:space="preserve"> </w:t>
      </w:r>
      <w:r w:rsidRPr="002C0C6F">
        <w:rPr>
          <w:rFonts w:eastAsia="Times New Roman" w:cs="Times New Roman"/>
          <w:color w:val="auto"/>
          <w:sz w:val="24"/>
          <w:szCs w:val="24"/>
        </w:rPr>
        <w:t>Объём монологического высказывания – 14–15 фраз.</w:t>
      </w:r>
    </w:p>
    <w:p w14:paraId="41D7031C" w14:textId="6041CB29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br/>
        <w:t>Аудирование</w:t>
      </w:r>
    </w:p>
    <w:p w14:paraId="709F2615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Развитие коммуникативных умений аудирования: понимание на слух аутентичных текстов, содержащих разработки неизученных языковых явлений,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 с пониманием нужной/ интересующей/запрашиваемой информации.</w:t>
      </w:r>
    </w:p>
    <w:p w14:paraId="2484D67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Аудирование с пониманием основного содержания текста предполагает умение определять основную тему/идею и основные факты/события, воспринимаемые на слух, отделять основную информацию от второстепенной, прогнозировать содержание текста по началу сообщения;</w:t>
      </w:r>
    </w:p>
    <w:p w14:paraId="172436D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игнорировать незнакомые слова, несущественные для понимания основного содержания.</w:t>
      </w:r>
    </w:p>
    <w:p w14:paraId="6357FAD7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Аудирование с пониманием нужной/интересующей/запрашиваемой информации предполагает умение предложить данную информацию, представленную в явной (явной) форме, воспринимаемую на слух.</w:t>
      </w:r>
    </w:p>
    <w:p w14:paraId="413F012B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Тексты для аудирования: диалог (беседа), интервью, высказывания собеседников в обычном общении, рассказ, сообщение информационного характера, объявление.</w:t>
      </w:r>
    </w:p>
    <w:p w14:paraId="291C9A27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14:paraId="4952813D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Время озвучивания текста/текстов для аудирования – до 2,5 минут.</w:t>
      </w:r>
    </w:p>
    <w:p w14:paraId="72AADF2C" w14:textId="472D502E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br/>
        <w:t>Смысловое чтение</w:t>
      </w:r>
    </w:p>
    <w:p w14:paraId="2040A1A2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содержащие проявления неизученных языковых явлений, с разной глубиной проникновения в их содержание в зависимости от поставленной коммуникативной задачи: с пониманием основного содержания; с пониманием нужной/интересной/запрашиваемой информации; с полным пониманием содержания текста.</w:t>
      </w:r>
    </w:p>
    <w:p w14:paraId="6A85870F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Чтение с пониманием основного содержания текста включает в себя навыки: определение/основную мысль, популярные основные факты/события (опускающая второстепенные); понимать в тексте структурно-смысловые связи; прогнозировать содержание текста по заголовку/началу текста; определяющую логическую последовательность основных фактов, событий; игнорировать незнакомые слова, несущественные для понимания основного содержания.</w:t>
      </w:r>
    </w:p>
    <w:p w14:paraId="1F9B4808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Чтение с пониманием нужной/интересующей/запрашиваемой информации предполагает умение находить прочитанный текст и понимать данную информацию, представленную в явной (явной) и имплицитной (неявной) форме; оценить найденную информацию с точки зрения ее инновационности для решения коммуникативной задачи.</w:t>
      </w:r>
    </w:p>
    <w:p w14:paraId="23271EDE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В ходе чтения с полным пониманием аутентичных текстов, содержащих неизученные языковые явления, тщательно и тщательно изучаются знания и точно понимают текст на основе его информационной обработки (смыслового и структурного </w:t>
      </w:r>
      <w:r w:rsidRPr="002C0C6F">
        <w:rPr>
          <w:rFonts w:eastAsia="Times New Roman" w:cs="Times New Roman"/>
          <w:color w:val="auto"/>
          <w:sz w:val="24"/>
          <w:szCs w:val="24"/>
        </w:rPr>
        <w:lastRenderedPageBreak/>
        <w:t>анализа отдельных частей текста, выбора перевода); Сохраняйте причинно-следственную взаимосвязь, изложенную в тексте фактов и событий.</w:t>
      </w:r>
    </w:p>
    <w:p w14:paraId="2ED7FAD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Чтение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несплошных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текстов (таблиц, диаграмм, графиков и т. д.) и понимание представленной в них информации.</w:t>
      </w:r>
    </w:p>
    <w:p w14:paraId="2EBE31C4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Тексты для чтения: диалог (беседа), интервью, рассказ, отрывок из художественного произведения, статьи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5188001F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14:paraId="69798FE2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Объём текста/текстов для чтения – 600–800 слов.</w:t>
      </w:r>
    </w:p>
    <w:p w14:paraId="2D1231CC" w14:textId="30BC69A3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br/>
        <w:t>Письменная речь</w:t>
      </w:r>
    </w:p>
    <w:p w14:paraId="2E0D349B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Развитие умений письменной речи:</w:t>
      </w:r>
    </w:p>
    <w:p w14:paraId="4BA7DB7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заполнение анкет и формуляров в соответствии с нормами, принятыми в стране/странах изучаемого языка;</w:t>
      </w:r>
    </w:p>
    <w:p w14:paraId="019AAD0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в составлении резюме (CV) с сообщением основные сведения о себе в соответствии с нормами, принятыми в стране/странах изучаемого языка;</w:t>
      </w:r>
    </w:p>
    <w:p w14:paraId="25EC049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Написание сообщения личного характера в соответствии с нормами неофициального общения, принятыми в стране/странах изучаемого языка. Объём сообщений – до 140 слов;</w:t>
      </w:r>
    </w:p>
    <w:p w14:paraId="6A78C6AF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создание немногих библейских высказываний (рассказов, сочинений, статей и так далее) на основе плана, иллюстрации, таблиц, графиков, диаграмм и/или прочитанного/прослушанного текста с использованием образца. Объём письменных высказываний – до 180 слов;</w:t>
      </w:r>
    </w:p>
    <w:p w14:paraId="366B04E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заполнение таблицы: краткая фиксация содержания, прочитанного/прослушанного текста или дополнение информации в таблице;</w:t>
      </w:r>
    </w:p>
    <w:p w14:paraId="42A7BB21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письменное предоставление результатов выполненной проектной работы, в том числе в виде презентаций. Объём – до 180 слов.</w:t>
      </w:r>
    </w:p>
    <w:p w14:paraId="43F66F27" w14:textId="3069D6DE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b/>
          <w:bCs/>
          <w:color w:val="auto"/>
          <w:sz w:val="24"/>
          <w:szCs w:val="24"/>
        </w:rPr>
        <w:br/>
        <w:t>Языковые знания и навыки</w:t>
      </w:r>
    </w:p>
    <w:p w14:paraId="601312CB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t>Фонетическая часть речи</w:t>
      </w:r>
    </w:p>
    <w:p w14:paraId="56C4D79A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достоверность на слух (без ошибок, ведущих к сбою в общении) произношение слов с соблюдением всех ударов и фраз/предложений с соблюдением основных ритмико-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интональных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состояний, в том числе правил определения фразового удара в служебных словах.</w:t>
      </w:r>
    </w:p>
    <w:p w14:paraId="5890115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Чтение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29F589F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Тексты для чтения вслух: сообщение информационного характера, отрывок из статей научно-популярного характера, рассказ, диалог (беседа), интервью. Объём текста для чтения вслух – до 150 слов.</w:t>
      </w:r>
    </w:p>
    <w:p w14:paraId="398126A4" w14:textId="6764DA8A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t>Орфография и пунктуация</w:t>
      </w:r>
    </w:p>
    <w:p w14:paraId="782CBC27" w14:textId="77777777" w:rsidR="00DF6C69" w:rsidRDefault="002C0C6F" w:rsidP="00D27EA9">
      <w:pPr>
        <w:shd w:val="clear" w:color="auto" w:fill="FFFFFF"/>
        <w:ind w:firstLine="567"/>
        <w:rPr>
          <w:rFonts w:eastAsia="Times New Roman" w:cs="Times New Roman"/>
          <w:b/>
          <w:bCs/>
          <w:color w:val="auto"/>
          <w:sz w:val="24"/>
          <w:szCs w:val="24"/>
        </w:rPr>
      </w:pPr>
      <w:r w:rsidRPr="002C0C6F">
        <w:rPr>
          <w:rFonts w:eastAsia="Times New Roman" w:cs="Times New Roman"/>
          <w:b/>
          <w:bCs/>
          <w:color w:val="auto"/>
          <w:sz w:val="24"/>
          <w:szCs w:val="24"/>
        </w:rPr>
        <w:t>Правильное описание изученных слов.</w:t>
      </w:r>
      <w:r w:rsidR="00DF6C69">
        <w:rPr>
          <w:rFonts w:eastAsia="Times New Roman" w:cs="Times New Roman"/>
          <w:b/>
          <w:bCs/>
          <w:color w:val="auto"/>
          <w:sz w:val="24"/>
          <w:szCs w:val="24"/>
        </w:rPr>
        <w:t xml:space="preserve"> </w:t>
      </w:r>
    </w:p>
    <w:p w14:paraId="604F7E6B" w14:textId="68AE0CC4" w:rsidR="002C0C6F" w:rsidRPr="00DF6C69" w:rsidRDefault="002C0C6F" w:rsidP="00D27EA9">
      <w:pPr>
        <w:shd w:val="clear" w:color="auto" w:fill="FFFFFF"/>
        <w:ind w:firstLine="567"/>
        <w:rPr>
          <w:rFonts w:eastAsia="Times New Roman" w:cs="Times New Roman"/>
          <w:b/>
          <w:bCs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Правильная расстановка знаков препинания в письменных высказываниях: запятой при перечислении и вперед; точки, вопросительного, восклицательного знака в конце предложения, отсутствие точек после заголовка.</w:t>
      </w:r>
    </w:p>
    <w:p w14:paraId="64B1C57B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Пунктуационно правильное оформление прямой речи в соответствии с нормами изучаемого языка: употребление двоеточия после слов автора перед прямой речью, заключение прямой речи в кавычки.</w:t>
      </w:r>
    </w:p>
    <w:p w14:paraId="12F1EE22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Пунктуационно правильно, в соответствии с нормами речевого этикета, принятыми в стране/странах изучаемого языка, оформление содержит сообщения личного характера: постановка запятой после обращения и точки после выражения надежды на дальнейший контакт; отсутствие запятой после завершающей фразы; отсутствие точек после подключения.</w:t>
      </w:r>
    </w:p>
    <w:p w14:paraId="664937C9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lastRenderedPageBreak/>
        <w:br/>
      </w:r>
    </w:p>
    <w:p w14:paraId="21EE0505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t>Лексическая сторона речи</w:t>
      </w:r>
    </w:p>
    <w:p w14:paraId="434352FA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Распознание и применение в устной и письменной речи лексических единиц (слов, в том числе многозначных; словосочетаний; речевых клише; средств логической связи), управления ситуациями общения в рамках тематического содержания речи, с соблюдением соответствующих в немецком языке норм лексической сочетаемости.</w:t>
      </w:r>
    </w:p>
    <w:p w14:paraId="08D3299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образования (включая 1400 лексических единиц продуктивного минимума).</w:t>
      </w:r>
    </w:p>
    <w:p w14:paraId="27EE9D55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Основные способы словообразования:</w:t>
      </w:r>
    </w:p>
    <w:p w14:paraId="081690D0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аффикс: образование</w:t>
      </w:r>
    </w:p>
    <w:p w14:paraId="64BE2140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имён существительных при помощи суффиксов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ler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in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chen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keit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heit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ung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schaft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ion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-e,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ität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;</w:t>
      </w:r>
    </w:p>
    <w:p w14:paraId="6D0E7C19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proofErr w:type="gramStart"/>
      <w:r w:rsidRPr="002C0C6F">
        <w:rPr>
          <w:rFonts w:eastAsia="Times New Roman" w:cs="Times New Roman"/>
          <w:color w:val="auto"/>
          <w:sz w:val="24"/>
          <w:szCs w:val="24"/>
        </w:rPr>
        <w:t>имён</w:t>
      </w:r>
      <w:proofErr w:type="gramEnd"/>
      <w:r w:rsidRPr="002C0C6F">
        <w:rPr>
          <w:rFonts w:eastAsia="Times New Roman" w:cs="Times New Roman"/>
          <w:color w:val="auto"/>
          <w:sz w:val="24"/>
          <w:szCs w:val="24"/>
        </w:rPr>
        <w:t xml:space="preserve"> включенных при помощи суффиксов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ig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lich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isch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los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;</w:t>
      </w:r>
    </w:p>
    <w:p w14:paraId="5FBBC1D7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имён существительных, имён включенных, наречий при помощи отрицательного префикса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ун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-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unglücklich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Unglück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);</w:t>
      </w:r>
    </w:p>
    <w:p w14:paraId="41085190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числительных при помощи суффиксов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zehn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zig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ßig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te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, -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ste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.</w:t>
      </w:r>
    </w:p>
    <w:p w14:paraId="772DCFD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словообразование: образование</w:t>
      </w:r>
    </w:p>
    <w:p w14:paraId="338B2C5E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сложные существительные пути соединения основ существительных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Wintersport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Klassenzimmer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);</w:t>
      </w:r>
    </w:p>
    <w:p w14:paraId="7D31F414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простые научные пути соединения оснований глагола и основ существительного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Schreibtisch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);</w:t>
      </w:r>
    </w:p>
    <w:p w14:paraId="006D8C9E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proofErr w:type="gramStart"/>
      <w:r w:rsidRPr="002C0C6F">
        <w:rPr>
          <w:rFonts w:eastAsia="Times New Roman" w:cs="Times New Roman"/>
          <w:color w:val="auto"/>
          <w:sz w:val="24"/>
          <w:szCs w:val="24"/>
        </w:rPr>
        <w:t xml:space="preserve">простые принципиальные пути соединения основ включенного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иосновы</w:t>
      </w:r>
      <w:proofErr w:type="spellEnd"/>
      <w:proofErr w:type="gramEnd"/>
      <w:r w:rsidRPr="002C0C6F">
        <w:rPr>
          <w:rFonts w:eastAsia="Times New Roman" w:cs="Times New Roman"/>
          <w:color w:val="auto"/>
          <w:sz w:val="24"/>
          <w:szCs w:val="24"/>
        </w:rPr>
        <w:t xml:space="preserve"> существующего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die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Kleinstadt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);</w:t>
      </w:r>
    </w:p>
    <w:p w14:paraId="05B84BDD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подробные прилагательные пути соединений основ включенных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dunkelblau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).</w:t>
      </w:r>
    </w:p>
    <w:p w14:paraId="0A431530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конверсия: образование</w:t>
      </w:r>
    </w:p>
    <w:p w14:paraId="4A907E61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имён существительных от неопределенной формы глагола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Lesen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);</w:t>
      </w:r>
    </w:p>
    <w:p w14:paraId="244D22B1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имён существительных от основ глагола без изменения корневой гласной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Anfang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);</w:t>
      </w:r>
    </w:p>
    <w:p w14:paraId="3E38A8FB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имён существительных от основ глагола с изменениями корневой гласной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Sprung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);</w:t>
      </w:r>
    </w:p>
    <w:p w14:paraId="1EB7865E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  <w:lang w:val="de-DE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имён</w:t>
      </w:r>
      <w:r w:rsidRPr="002C0C6F">
        <w:rPr>
          <w:rFonts w:eastAsia="Times New Roman" w:cs="Times New Roman"/>
          <w:color w:val="auto"/>
          <w:sz w:val="24"/>
          <w:szCs w:val="24"/>
          <w:lang w:val="de-DE"/>
        </w:rPr>
        <w:t xml:space="preserve"> </w:t>
      </w:r>
      <w:r w:rsidRPr="002C0C6F">
        <w:rPr>
          <w:rFonts w:eastAsia="Times New Roman" w:cs="Times New Roman"/>
          <w:color w:val="auto"/>
          <w:sz w:val="24"/>
          <w:szCs w:val="24"/>
        </w:rPr>
        <w:t>существительных</w:t>
      </w:r>
      <w:r w:rsidRPr="002C0C6F">
        <w:rPr>
          <w:rFonts w:eastAsia="Times New Roman" w:cs="Times New Roman"/>
          <w:color w:val="auto"/>
          <w:sz w:val="24"/>
          <w:szCs w:val="24"/>
          <w:lang w:val="de-DE"/>
        </w:rPr>
        <w:t xml:space="preserve"> </w:t>
      </w:r>
      <w:r w:rsidRPr="002C0C6F">
        <w:rPr>
          <w:rFonts w:eastAsia="Times New Roman" w:cs="Times New Roman"/>
          <w:color w:val="auto"/>
          <w:sz w:val="24"/>
          <w:szCs w:val="24"/>
        </w:rPr>
        <w:t>от</w:t>
      </w:r>
      <w:r w:rsidRPr="002C0C6F">
        <w:rPr>
          <w:rFonts w:eastAsia="Times New Roman" w:cs="Times New Roman"/>
          <w:color w:val="auto"/>
          <w:sz w:val="24"/>
          <w:szCs w:val="24"/>
          <w:lang w:val="de-DE"/>
        </w:rPr>
        <w:t xml:space="preserve"> </w:t>
      </w:r>
      <w:r w:rsidRPr="002C0C6F">
        <w:rPr>
          <w:rFonts w:eastAsia="Times New Roman" w:cs="Times New Roman"/>
          <w:color w:val="auto"/>
          <w:sz w:val="24"/>
          <w:szCs w:val="24"/>
        </w:rPr>
        <w:t>включенных</w:t>
      </w:r>
      <w:r w:rsidRPr="002C0C6F">
        <w:rPr>
          <w:rFonts w:eastAsia="Times New Roman" w:cs="Times New Roman"/>
          <w:color w:val="auto"/>
          <w:sz w:val="24"/>
          <w:szCs w:val="24"/>
          <w:lang w:val="de-DE"/>
        </w:rPr>
        <w:t xml:space="preserve"> (das Beste, der Deutsche, die Bekannte).</w:t>
      </w:r>
    </w:p>
    <w:p w14:paraId="01AA8E2F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Многозначные лексические значения. Синонимы. Антонимы. Интернациональные слова. Сокращения и сокращения.</w:t>
      </w:r>
    </w:p>
    <w:p w14:paraId="071D3FE0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Различные средства связи для защиты и логики устного/письменного высказывания.</w:t>
      </w:r>
    </w:p>
    <w:p w14:paraId="08281A98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br/>
      </w:r>
    </w:p>
    <w:p w14:paraId="0590F5C1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i/>
          <w:iCs/>
          <w:color w:val="auto"/>
          <w:sz w:val="24"/>
          <w:szCs w:val="24"/>
        </w:rPr>
        <w:t>Грамматическая сторона речи</w:t>
      </w:r>
    </w:p>
    <w:p w14:paraId="2530AEB5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Распознание и применение в устной и письменной речи изученных морфологических форм и синтаксических конструкций немецкого языка.</w:t>
      </w:r>
    </w:p>
    <w:p w14:paraId="57AB0E2A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Различные коммуникативные типы: повествовательные (утвердительные, отрицательные), вопросительные (общий, специальные, альтернативные вопросы), побудительные (в убедительной и отрицательной форме).</w:t>
      </w:r>
    </w:p>
    <w:p w14:paraId="584B4998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  <w:lang w:val="de-DE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Предложения с безличным размещением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es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Es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ist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4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Uhr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. </w:t>
      </w:r>
      <w:r w:rsidRPr="002C0C6F">
        <w:rPr>
          <w:rFonts w:eastAsia="Times New Roman" w:cs="Times New Roman"/>
          <w:color w:val="auto"/>
          <w:sz w:val="24"/>
          <w:szCs w:val="24"/>
          <w:lang w:val="de-DE"/>
        </w:rPr>
        <w:t>Es regnet. Es ist interessant.).</w:t>
      </w:r>
    </w:p>
    <w:p w14:paraId="5B5336C4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  <w:lang w:val="de-DE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Предложения</w:t>
      </w:r>
      <w:r w:rsidRPr="002C0C6F">
        <w:rPr>
          <w:rFonts w:eastAsia="Times New Roman" w:cs="Times New Roman"/>
          <w:color w:val="auto"/>
          <w:sz w:val="24"/>
          <w:szCs w:val="24"/>
          <w:lang w:val="de-DE"/>
        </w:rPr>
        <w:t> </w:t>
      </w:r>
      <w:r w:rsidRPr="002C0C6F">
        <w:rPr>
          <w:rFonts w:eastAsia="Times New Roman" w:cs="Times New Roman"/>
          <w:color w:val="auto"/>
          <w:sz w:val="24"/>
          <w:szCs w:val="24"/>
        </w:rPr>
        <w:t>с</w:t>
      </w:r>
      <w:r w:rsidRPr="002C0C6F">
        <w:rPr>
          <w:rFonts w:eastAsia="Times New Roman" w:cs="Times New Roman"/>
          <w:color w:val="auto"/>
          <w:sz w:val="24"/>
          <w:szCs w:val="24"/>
          <w:lang w:val="de-DE"/>
        </w:rPr>
        <w:t> </w:t>
      </w:r>
      <w:r w:rsidRPr="002C0C6F">
        <w:rPr>
          <w:rFonts w:eastAsia="Times New Roman" w:cs="Times New Roman"/>
          <w:color w:val="auto"/>
          <w:sz w:val="24"/>
          <w:szCs w:val="24"/>
        </w:rPr>
        <w:t>конструкцией</w:t>
      </w:r>
      <w:r w:rsidRPr="002C0C6F">
        <w:rPr>
          <w:rFonts w:eastAsia="Times New Roman" w:cs="Times New Roman"/>
          <w:color w:val="auto"/>
          <w:sz w:val="24"/>
          <w:szCs w:val="24"/>
          <w:lang w:val="de-DE"/>
        </w:rPr>
        <w:t> es gibt (Es gibt einen Park neben der Schule.).</w:t>
      </w:r>
    </w:p>
    <w:p w14:paraId="2268E249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Предложения с неопределенным-личным размещением человека, в том числе с модальными глаголами.</w:t>
      </w:r>
    </w:p>
    <w:p w14:paraId="2CBDBF45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Предложения с инфинитивным оборотом гм…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зу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.</w:t>
      </w:r>
    </w:p>
    <w:p w14:paraId="065F8F1D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Предложения с глаголами, требующие употребления после них частиц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zu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и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infinitiva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.</w:t>
      </w:r>
    </w:p>
    <w:p w14:paraId="1B02053C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und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aber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oder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sondern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denn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nicht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nur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…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sondern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auch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наречиями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deshalb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Darum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trotzdem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.</w:t>
      </w:r>
    </w:p>
    <w:p w14:paraId="378F7D07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Сложноподчинённые предложения: дополнительное – с союзами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dass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ob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и др.; причина – с союзами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weil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; условия – с союзом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wenn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; время – с союзами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wenn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als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lastRenderedPageBreak/>
        <w:t>nachdem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; цели – с союзом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damit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; определяющие с относительными местами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die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; уступки – с союзом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obwohl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.</w:t>
      </w:r>
    </w:p>
    <w:p w14:paraId="16BC5228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Способности выражения сокращенной речи, в том числе сокращенный вопрос с союзом без использования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сослательного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наклона.</w:t>
      </w:r>
    </w:p>
    <w:p w14:paraId="51A88F7D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Средства связи в тексте для обеспечения его безопасности, в том числе с помощью наречий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цуерст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данн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данах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шпетер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и других.</w:t>
      </w:r>
    </w:p>
    <w:p w14:paraId="4A9588C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Все типы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вопросовительных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предложений (общий, специальные, альтернативные вопросы в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Präsens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Perfekt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Präteritum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Futur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I).</w:t>
      </w:r>
    </w:p>
    <w:p w14:paraId="65ACF004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Побудительные предложения в предположительной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Gib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mir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bitte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eine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Tasse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Kaffee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!) и отрицательной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Macht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keinen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Lärm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!) форме во 2-м лице единственного числа и многозначного числа и в вежливой форме.</w:t>
      </w:r>
    </w:p>
    <w:p w14:paraId="3680AC5C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Глаголы (слабые и сильные, с отделяемыми и неотделяемыми приставками) в видах временных форм действительного залога в изъявительном наклонении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Präsens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Perfekt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Präteritum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Futur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I).</w:t>
      </w:r>
    </w:p>
    <w:p w14:paraId="0161164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Возвратные глаголы в видах временных форм действительного залога в изъявительном наклоне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Präsens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Perfekt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Präteritum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Futur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I).</w:t>
      </w:r>
    </w:p>
    <w:p w14:paraId="04A02E89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Глаголы (слабые и сильные, с отделяемыми и неотделяемыми приставками) в видах временных форм страдательного залога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Präsens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Präteritum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).</w:t>
      </w:r>
    </w:p>
    <w:p w14:paraId="1025EC9B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Видовременная глагольная форма действительного залога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Plusquamperfekt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(при согласовании времени).</w:t>
      </w:r>
    </w:p>
    <w:p w14:paraId="19F2A314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Формы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солагательного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наклонения от глаголов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haben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sein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werden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können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mögen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; Контракт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würde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+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Infinitiv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для выражения вежливой просьбы, желания, в придаточных предложениях условий c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wenn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Konjunktiv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Präteritum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).</w:t>
      </w:r>
    </w:p>
    <w:p w14:paraId="0C66E348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Модальные глаголы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mögen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wollen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können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müssen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dürfen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sollen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) в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Präsens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Präteritum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; неопределенная форма глагола в страдательном залоге с модальными глаголами.</w:t>
      </w:r>
    </w:p>
    <w:p w14:paraId="622A02D9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Наиболее распространённые глаголы с управлением и географическими наречиями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worauf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wozu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и ничего,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darauf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dazu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и так ничего).</w:t>
      </w:r>
    </w:p>
    <w:p w14:paraId="00BC2BFD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Определённый, неопределённый и нулевой статьи.</w:t>
      </w:r>
    </w:p>
    <w:p w14:paraId="4DF036D7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Имена существительных во множественном числе, образованные по правилам и исключениям.</w:t>
      </w:r>
    </w:p>
    <w:p w14:paraId="1374BD36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Склонение имён существительных в единственном и множественном числе.</w:t>
      </w:r>
    </w:p>
    <w:p w14:paraId="008B7D2A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Имена включены в положительную, сравнительной и превосходной степени сравнения, образованные по правилам и исключениям.</w:t>
      </w:r>
    </w:p>
    <w:p w14:paraId="024D5EBF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Склонение имён включенных.</w:t>
      </w:r>
    </w:p>
    <w:p w14:paraId="6D38787D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Наречия в сравнительной и превосходной степени сравнения, образованные по правилам и исключениям.</w:t>
      </w:r>
    </w:p>
    <w:p w14:paraId="2A73341B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Личные места (в именительном, дательном и винительном падежах), указательные места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dieser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jener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); 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притяжительные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местаимения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; вопросительные места, неопределенные места (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jemand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niemand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alle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viel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etwas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 и другие).</w:t>
      </w:r>
    </w:p>
    <w:p w14:paraId="20A2AF20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Способы выражения отрицания: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kein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nicht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nichts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 xml:space="preserve">, </w:t>
      </w:r>
      <w:proofErr w:type="spellStart"/>
      <w:r w:rsidRPr="002C0C6F">
        <w:rPr>
          <w:rFonts w:eastAsia="Times New Roman" w:cs="Times New Roman"/>
          <w:color w:val="auto"/>
          <w:sz w:val="24"/>
          <w:szCs w:val="24"/>
        </w:rPr>
        <w:t>doch</w:t>
      </w:r>
      <w:proofErr w:type="spellEnd"/>
      <w:r w:rsidRPr="002C0C6F">
        <w:rPr>
          <w:rFonts w:eastAsia="Times New Roman" w:cs="Times New Roman"/>
          <w:color w:val="auto"/>
          <w:sz w:val="24"/>
          <w:szCs w:val="24"/>
        </w:rPr>
        <w:t>.</w:t>
      </w:r>
    </w:p>
    <w:p w14:paraId="1C2524C3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Количественные и порядковые числовые, числовые для обозначения дат и больших чисел.</w:t>
      </w:r>
    </w:p>
    <w:p w14:paraId="580000EA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Предлоги места, направления, времени; предлоги, управляющие дательным падежом; предлоги, управляющие выигрышным падежом; предлоги, управляющие и дательные (место) и винное (направление) падежом.</w:t>
      </w:r>
    </w:p>
    <w:p w14:paraId="31B2E899" w14:textId="50366789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b/>
          <w:bCs/>
          <w:color w:val="auto"/>
          <w:sz w:val="24"/>
          <w:szCs w:val="24"/>
        </w:rPr>
        <w:br/>
        <w:t>Социокультурные знания и навыки</w:t>
      </w:r>
    </w:p>
    <w:p w14:paraId="379206CE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14:paraId="781BE2C7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страны/странового языка при </w:t>
      </w:r>
      <w:r w:rsidRPr="002C0C6F">
        <w:rPr>
          <w:rFonts w:eastAsia="Times New Roman" w:cs="Times New Roman"/>
          <w:color w:val="auto"/>
          <w:sz w:val="24"/>
          <w:szCs w:val="24"/>
        </w:rPr>
        <w:lastRenderedPageBreak/>
        <w:t>изучении тем: государственное устройство, система образования, исторические страницы, экономика и популярные праздники, проведение досуга, этикетные особенности общения, традиции в кулинария и так далее.</w:t>
      </w:r>
    </w:p>
    <w:p w14:paraId="60D7D33E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Владение данными о социокультурном портрете и культурном наследии страны/страны, говорящих на немецком языке.</w:t>
      </w:r>
    </w:p>
    <w:p w14:paraId="52CFE18A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auto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Понимание речевых звуков в официальном и неофициальном общении в рамках тематического содержания речи и использование лексико-грамматических средств с их учётом.</w:t>
      </w:r>
    </w:p>
    <w:p w14:paraId="0C0C5A2E" w14:textId="77777777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2C0C6F">
        <w:rPr>
          <w:rFonts w:eastAsia="Times New Roman" w:cs="Times New Roman"/>
          <w:color w:val="auto"/>
          <w:sz w:val="24"/>
          <w:szCs w:val="24"/>
        </w:rPr>
        <w:t>Развитие преимуществ родной страны/малой</w:t>
      </w:r>
      <w:r w:rsidRPr="002C0C6F">
        <w:rPr>
          <w:rFonts w:eastAsia="Times New Roman" w:cs="Times New Roman"/>
          <w:color w:val="000000"/>
          <w:sz w:val="24"/>
          <w:szCs w:val="24"/>
        </w:rPr>
        <w:t xml:space="preserve"> родины и страны/страны изучаемого языка (культурные явления и события; достопримечательности; выдающиеся люди: заметные деятели, учёные, писатели, поэты, художники, композиторы, музыканты, спортсмены, актёры и т. д.).</w:t>
      </w:r>
    </w:p>
    <w:p w14:paraId="76C3CA57" w14:textId="77777777" w:rsidR="003F6245" w:rsidRDefault="002C0C6F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2C0C6F">
        <w:rPr>
          <w:rFonts w:eastAsia="Times New Roman" w:cs="Times New Roman"/>
          <w:b/>
          <w:bCs/>
          <w:color w:val="000000"/>
          <w:sz w:val="24"/>
          <w:szCs w:val="24"/>
        </w:rPr>
        <w:t>Компенсаторные методы</w:t>
      </w:r>
    </w:p>
    <w:p w14:paraId="52E4C5D8" w14:textId="0C997901" w:rsidR="002C0C6F" w:rsidRPr="002C0C6F" w:rsidRDefault="002C0C6F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2C0C6F">
        <w:rPr>
          <w:rFonts w:eastAsia="Times New Roman" w:cs="Times New Roman"/>
          <w:color w:val="000000"/>
          <w:sz w:val="24"/>
          <w:szCs w:val="24"/>
        </w:rPr>
        <w:t>Владение компенсаторными навыками, умеющими в случае сбоя общения, а также в условиях дефицита языковых средств использовать различные приёмы обработки информации: при разговоре – переспрос; при разговоре и письме – описание/перифраз/толкование; при чтении и аудировании – языковую и контекстуальную догадку.</w:t>
      </w:r>
    </w:p>
    <w:p w14:paraId="6BC20A9F" w14:textId="27E85ED4" w:rsidR="002C0C6F" w:rsidRDefault="002C0C6F" w:rsidP="00D27EA9"/>
    <w:p w14:paraId="7E94F389" w14:textId="77777777" w:rsidR="003F6245" w:rsidRPr="003F6245" w:rsidRDefault="003F6245" w:rsidP="00D27EA9">
      <w:pPr>
        <w:shd w:val="clear" w:color="auto" w:fill="FFFFFF"/>
        <w:ind w:firstLine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14:paraId="17AFD909" w14:textId="60A79C6F" w:rsidR="003F6245" w:rsidRPr="003F6245" w:rsidRDefault="003F6245" w:rsidP="00D27EA9">
      <w:pPr>
        <w:shd w:val="clear" w:color="auto" w:fill="FFFFFF"/>
        <w:ind w:firstLine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333333"/>
          <w:sz w:val="24"/>
          <w:szCs w:val="24"/>
        </w:rPr>
        <w:t>ЛИЧНОСТНЫЕ РЕЗУЛЬТАТЫ</w:t>
      </w:r>
    </w:p>
    <w:p w14:paraId="5C939D0B" w14:textId="192946A9" w:rsidR="003F6245" w:rsidRPr="003F6245" w:rsidRDefault="003F6245" w:rsidP="00D27EA9">
      <w:pPr>
        <w:shd w:val="clear" w:color="auto" w:fill="FFFFFF"/>
        <w:ind w:firstLine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333333"/>
          <w:sz w:val="24"/>
          <w:szCs w:val="24"/>
        </w:rPr>
        <w:br/>
      </w:r>
      <w:r w:rsidRPr="003F6245">
        <w:rPr>
          <w:rFonts w:eastAsia="Times New Roman" w:cs="Times New Roman"/>
          <w:color w:val="000000"/>
          <w:sz w:val="24"/>
          <w:szCs w:val="24"/>
        </w:rPr>
        <w:t>Личностные результаты освоения программы среднего общего образования предусматриваются в единстве учебной и воспитательной деятельности Организации в соответствии с консервативными взглядами социокультурными, историческими и духовно-нравственными ценностями, организованными в обществе соблюдающими и нормами поведения, и соблюдают процессы самопознания, самовоспитания и саморазвития, развития внутренней позиции личности. , патриотизм, гражданственность, поддержка памяти защитников Отечества и подвигам героев Отечества, закону и правопорядку, человеческому труду и старшему поколению, взаимному управлению, бережному отношению к культурному наследию и традициям многонационального народа Российской Федерации, природе и окружающей среде.</w:t>
      </w:r>
    </w:p>
    <w:p w14:paraId="25FC9367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Личностные результаты освоения учителями позволяют программам по немецкому языку среднего общего образования по иностранному (немецкому языку) должны отражать потенциал и способность обучающихся руководить сформированной внутренней позицией личности, системой ценностных ориентаций, позитивных внутренних убеждений, соблюдением требований ценообразования в российском обществе, продолжением стабильного опыта и опыта деятельности в Процесс реализации основных направлений воспитательной деятельности.</w:t>
      </w:r>
    </w:p>
    <w:p w14:paraId="65AF992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 результате изучения немецкого языка на уровне среднего общего образования у обучающихся формируются следующие личностные результаты:</w:t>
      </w:r>
    </w:p>
    <w:p w14:paraId="1C944D7C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000000"/>
          <w:sz w:val="24"/>
          <w:szCs w:val="24"/>
        </w:rPr>
        <w:t>1) высшее образование:</w:t>
      </w:r>
    </w:p>
    <w:p w14:paraId="006D4460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7AE4BE6F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14:paraId="346AA4EF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ценностей;</w:t>
      </w:r>
    </w:p>
    <w:p w14:paraId="7A462688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поддержка идеологии экстремизма, национализма, ксенофобии, делегации по инициативе, религиозным, расовым, национальным принцем;</w:t>
      </w:r>
    </w:p>
    <w:p w14:paraId="70413B12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готовность вести совместную деятельность в научных исследованиях общества, участвовать в самоуправлении в образовательной организации;</w:t>
      </w:r>
    </w:p>
    <w:p w14:paraId="1184118F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lastRenderedPageBreak/>
        <w:t>умение взаимодействовать с конкретными институтами в соответствии с их функциями и назначениями;</w:t>
      </w:r>
    </w:p>
    <w:p w14:paraId="12A263B5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готовность к гуманитарной и волонтёрской деятельности.</w:t>
      </w:r>
    </w:p>
    <w:p w14:paraId="7AD7D88A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000000"/>
          <w:sz w:val="24"/>
          <w:szCs w:val="24"/>
        </w:rPr>
        <w:t>2) патриотического воспитания:</w:t>
      </w:r>
    </w:p>
    <w:p w14:paraId="459B1267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сформированность российской гражданской идентичности, патриотизм, поддержка своего народа, чувство ответственности перед Родиной, гордость за свой край, свою Родину, свой язык и культуру, прошлое и настоящее многонационального народа России;</w:t>
      </w:r>
    </w:p>
    <w:p w14:paraId="691DE563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 и/странного языка; достижения России и страны/страны изучаемого языка в науке, искусстве, спорте, технологиях, труде;</w:t>
      </w:r>
    </w:p>
    <w:p w14:paraId="3AF5FD5A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идейная уверенность, готовность к службе и защите Отечества, ответственность за свою судьбу.</w:t>
      </w:r>
    </w:p>
    <w:p w14:paraId="0A053F3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000000"/>
          <w:sz w:val="24"/>
          <w:szCs w:val="24"/>
        </w:rPr>
        <w:t>3) духовно-нравственного воспитания:</w:t>
      </w:r>
    </w:p>
    <w:p w14:paraId="0657BCF6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осознание духовных ценностей российского народа;</w:t>
      </w:r>
    </w:p>
    <w:p w14:paraId="6EF8ECE0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сформированность морального сознания, этического поведения;</w:t>
      </w:r>
    </w:p>
    <w:p w14:paraId="5EA44077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E49EF11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осознание личного вклада в построение будущего;</w:t>
      </w:r>
    </w:p>
    <w:p w14:paraId="55655736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ответственное отношение к своим родителям, создание семьи на основе осознанного принятия ценностей семейной жизни в соответствии с традициями народов России.</w:t>
      </w:r>
    </w:p>
    <w:p w14:paraId="2BCF8C02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000000"/>
          <w:sz w:val="24"/>
          <w:szCs w:val="24"/>
        </w:rPr>
        <w:t>4) эстетического воспитания:</w:t>
      </w:r>
    </w:p>
    <w:p w14:paraId="543AF6F3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7520BA64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способность воспринимать различные виды искусства, традиций и творчества своих и других народов, приобщаться к ценностям мировой культуры через источник информации на иностранном (немецком) языке, ощущать эмоциональное воздействие искусства;</w:t>
      </w:r>
    </w:p>
    <w:p w14:paraId="039B80AC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убеждённость в новаторстве личности и общества отечественного и европейского искусства, этнических культурных традиций и народного творчества;</w:t>
      </w:r>
    </w:p>
    <w:p w14:paraId="7FA40126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стремление к лучшему осознанию культуры своего народа и укрепление постоянных консультаций с ее представителями других стран;</w:t>
      </w:r>
    </w:p>
    <w:p w14:paraId="51CD179F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готовность к самовыражению в разных видах искусства, учитывая качество творческой личности.</w:t>
      </w:r>
    </w:p>
    <w:p w14:paraId="441022A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000000"/>
          <w:sz w:val="24"/>
          <w:szCs w:val="24"/>
        </w:rPr>
        <w:t>5) физического воспитания:</w:t>
      </w:r>
    </w:p>
    <w:p w14:paraId="3A0F209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14:paraId="7162F1BC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потребность в дальнейшем совершенствовании, занятиях спортивно-оздоровительной зоной;</w:t>
      </w:r>
    </w:p>
    <w:p w14:paraId="7BE0BD2B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активное неприятие вредных привычек и форм причин вреда здоровью и психическому здоровью.</w:t>
      </w:r>
    </w:p>
    <w:p w14:paraId="77C60ED5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000000"/>
          <w:sz w:val="24"/>
          <w:szCs w:val="24"/>
        </w:rPr>
        <w:t>6) трудового воспитания:</w:t>
      </w:r>
    </w:p>
    <w:p w14:paraId="0433F718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готовность к труду, осознание ценностей мастерства, трудолюбие;</w:t>
      </w:r>
    </w:p>
    <w:p w14:paraId="589B14FB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​​деятельность;</w:t>
      </w:r>
    </w:p>
    <w:p w14:paraId="5080C30A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интерес к различным сферам профессиональной деятельности, умение осознанно выбирать будущую профессию и реализовывать собственные жизненные планы, осознание возможностей самореализации с помощью иностранного (немецкого) языка;</w:t>
      </w:r>
    </w:p>
    <w:p w14:paraId="76C73903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всю жизнь, в том числе с использованием изучаемого иностранного языка.</w:t>
      </w:r>
    </w:p>
    <w:p w14:paraId="53E314E3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000000"/>
          <w:sz w:val="24"/>
          <w:szCs w:val="24"/>
        </w:rPr>
        <w:t>7) экологического воспитания:</w:t>
      </w:r>
    </w:p>
    <w:p w14:paraId="49A5186A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сформированность культуры, понимание социально-экономических процессов в состоянии природной и социальной среды, осознание глобального характера экологических проблем;</w:t>
      </w:r>
    </w:p>
    <w:p w14:paraId="5DA66D14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lastRenderedPageBreak/>
        <w:t>планирование и прогнозирование действий в окружающей среде на основе знаний целей развития человечества;</w:t>
      </w:r>
    </w:p>
    <w:p w14:paraId="54B3788C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активные неприятные действия, приносящие вред окружающей среде; умение прогнозировать неблагоприятные экологические последствия предпринимательской деятельности, предотвращать их;</w:t>
      </w:r>
    </w:p>
    <w:p w14:paraId="04247C5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расширение опыта деятельности главной направленности.</w:t>
      </w:r>
    </w:p>
    <w:p w14:paraId="06C3A5A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000000"/>
          <w:sz w:val="24"/>
          <w:szCs w:val="24"/>
        </w:rPr>
        <w:t>8) ценности научного познания:</w:t>
      </w:r>
    </w:p>
    <w:p w14:paraId="1AB77F91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сформированность мировоззрения, соответствующая современному подходу развития науки и общественной практики, основанная на диалоге культуры, способствующая осознанию своего места в поликультурном мире;</w:t>
      </w:r>
    </w:p>
    <w:p w14:paraId="0CA5AD7A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4AFCE5F4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осознание ценностей научной деятельности, готовность изучать проектную и исследовательскую деятельность индивидуально и в группе, в том числе с использованием изучаемого иностранного (немецкого) языка.</w:t>
      </w:r>
    </w:p>
    <w:p w14:paraId="630EAA2A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 процессе достижения личностных результатов освоения обучающиеся получают программы по немецкому языку среднего общего образования по иностранному (немецкому) языку у обучающихся совершенствуется </w:t>
      </w:r>
      <w:r w:rsidRPr="003F6245">
        <w:rPr>
          <w:rFonts w:eastAsia="Times New Roman" w:cs="Times New Roman"/>
          <w:b/>
          <w:bCs/>
          <w:color w:val="000000"/>
          <w:sz w:val="24"/>
          <w:szCs w:val="24"/>
        </w:rPr>
        <w:t xml:space="preserve">эмоциональный </w:t>
      </w:r>
      <w:proofErr w:type="gramStart"/>
      <w:r w:rsidRPr="003F6245">
        <w:rPr>
          <w:rFonts w:eastAsia="Times New Roman" w:cs="Times New Roman"/>
          <w:b/>
          <w:bCs/>
          <w:color w:val="000000"/>
          <w:sz w:val="24"/>
          <w:szCs w:val="24"/>
        </w:rPr>
        <w:t>интеллект</w:t>
      </w:r>
      <w:r w:rsidRPr="003F6245">
        <w:rPr>
          <w:rFonts w:eastAsia="Times New Roman" w:cs="Times New Roman"/>
          <w:color w:val="000000"/>
          <w:sz w:val="24"/>
          <w:szCs w:val="24"/>
        </w:rPr>
        <w:t> ,</w:t>
      </w:r>
      <w:proofErr w:type="gramEnd"/>
      <w:r w:rsidRPr="003F6245">
        <w:rPr>
          <w:rFonts w:eastAsia="Times New Roman" w:cs="Times New Roman"/>
          <w:color w:val="000000"/>
          <w:sz w:val="24"/>
          <w:szCs w:val="24"/>
        </w:rPr>
        <w:t xml:space="preserve"> предполагающий сформированность:</w:t>
      </w:r>
    </w:p>
    <w:p w14:paraId="44A2F602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самосознание, включающее способность понимать свое эмоциональное состояние, видеть направление развития собственной эмоциональной сферы, быть уверенным в себе;</w:t>
      </w:r>
    </w:p>
    <w:p w14:paraId="3AC48205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саморегулирования, включающего самоконтроль, умения принимать ответственность за свое поведение, способности адаптироваться к эмоциональным изменениям и гибкости, чтобы быть открытым новым;</w:t>
      </w:r>
    </w:p>
    <w:p w14:paraId="1FBCC4BF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внутренняя мотивация, включающая подход к достижению целей и успеха, оптимизм, инициативность, умение действовать, выход из своих возможностей;</w:t>
      </w:r>
    </w:p>
    <w:p w14:paraId="27D49F71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эмпатии, включающая способность понимать эмоциональное состояние других, обращать внимание на его способность к общению, способность к сочувствию и сопереживанию;</w:t>
      </w:r>
    </w:p>
    <w:p w14:paraId="22F5738A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социальные навыки, включающие возможность выстраивать отношения с другими людьми, в том числе с учетом стран/странного языка, поддерживать, учитывать интерес и разрешать конфликты.</w:t>
      </w:r>
    </w:p>
    <w:p w14:paraId="3D5E4588" w14:textId="620609DF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</w:p>
    <w:p w14:paraId="649E486C" w14:textId="77777777" w:rsidR="003F6245" w:rsidRPr="003F6245" w:rsidRDefault="003F6245" w:rsidP="00D27EA9">
      <w:pPr>
        <w:shd w:val="clear" w:color="auto" w:fill="FFFFFF"/>
        <w:ind w:firstLine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333333"/>
          <w:sz w:val="24"/>
          <w:szCs w:val="24"/>
        </w:rPr>
        <w:t>МЕТАПРЕДМЕТНЫЕ РЕЗУЛЬТАТЫ</w:t>
      </w:r>
    </w:p>
    <w:p w14:paraId="5A62D4EA" w14:textId="1514715A" w:rsidR="003F6245" w:rsidRPr="003F6245" w:rsidRDefault="003F6245" w:rsidP="00D27EA9">
      <w:pPr>
        <w:shd w:val="clear" w:color="auto" w:fill="FFFFFF"/>
        <w:ind w:firstLine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333333"/>
          <w:sz w:val="24"/>
          <w:szCs w:val="24"/>
        </w:rPr>
        <w:t>В результате изучения немецкого языка на уровне среднего общего образования у обучающихся формируются познавательные универсальные технологические, коммуникативные универсальные технологические действия, регулятивные универсальные технологические действия, современная деятельность.</w:t>
      </w:r>
    </w:p>
    <w:p w14:paraId="3392FF50" w14:textId="6C849FF0" w:rsidR="003F6245" w:rsidRPr="003F6245" w:rsidRDefault="003F6245" w:rsidP="00D27EA9">
      <w:pPr>
        <w:shd w:val="clear" w:color="auto" w:fill="FFFFFF"/>
        <w:ind w:firstLine="0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333333"/>
          <w:sz w:val="24"/>
          <w:szCs w:val="24"/>
        </w:rPr>
        <w:t>Познавательные универсальные технологические действия</w:t>
      </w:r>
    </w:p>
    <w:p w14:paraId="68D46285" w14:textId="6B5C278C" w:rsidR="003F6245" w:rsidRPr="003F6245" w:rsidRDefault="003F6245" w:rsidP="00D27EA9">
      <w:pPr>
        <w:shd w:val="clear" w:color="auto" w:fill="FFFFFF"/>
        <w:ind w:firstLine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333333"/>
          <w:sz w:val="24"/>
          <w:szCs w:val="24"/>
        </w:rPr>
        <w:br/>
        <w:t>Базовые логические действия:</w:t>
      </w:r>
    </w:p>
    <w:p w14:paraId="36D46C7F" w14:textId="77777777" w:rsidR="003F6245" w:rsidRPr="003F6245" w:rsidRDefault="003F6245" w:rsidP="00D27EA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самостоятельно сформулировать и актуализировать проблему, рассмотреть ее всесторонне;</w:t>
      </w:r>
    </w:p>
    <w:p w14:paraId="0E53185C" w14:textId="77777777" w:rsidR="003F6245" w:rsidRPr="003F6245" w:rsidRDefault="003F6245" w:rsidP="00D27EA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сохранение существующего признака или основания для сравнения, классификации и обобщения языковых единиц и языковых направлений изучаемого иностранного языка;</w:t>
      </w:r>
    </w:p>
    <w:p w14:paraId="24DA3B32" w14:textId="77777777" w:rsidR="003F6245" w:rsidRPr="003F6245" w:rsidRDefault="003F6245" w:rsidP="00D27EA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определять цели деятельности, задавать параметры и оценивать их достижения;</w:t>
      </w:r>
    </w:p>
    <w:p w14:paraId="631DA25D" w14:textId="77777777" w:rsidR="003F6245" w:rsidRPr="003F6245" w:rsidRDefault="003F6245" w:rsidP="00D27EA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выявлять закономерности в языковых явлениях изучаемого иностранного (немецкого) языка;</w:t>
      </w:r>
    </w:p>
    <w:p w14:paraId="02EAA248" w14:textId="77777777" w:rsidR="003F6245" w:rsidRPr="003F6245" w:rsidRDefault="003F6245" w:rsidP="00D27EA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Разработать план решения проблем с учётом анализа состояния материальных и нематериальных ресурсов;</w:t>
      </w:r>
    </w:p>
    <w:p w14:paraId="7E60451F" w14:textId="77777777" w:rsidR="003F6245" w:rsidRPr="003F6245" w:rsidRDefault="003F6245" w:rsidP="00D27EA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вносить коррективы в деятельность, оценивать соответствие результатов действий, оценивать риски последствий деятельности;</w:t>
      </w:r>
    </w:p>
    <w:p w14:paraId="4E48B378" w14:textId="77777777" w:rsidR="003F6245" w:rsidRPr="003F6245" w:rsidRDefault="003F6245" w:rsidP="00D27EA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619E114" w14:textId="77777777" w:rsidR="003F6245" w:rsidRPr="003F6245" w:rsidRDefault="003F6245" w:rsidP="00D27EA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lastRenderedPageBreak/>
        <w:t>развивать креативное мышление при решении жизненных проблем.</w:t>
      </w:r>
    </w:p>
    <w:p w14:paraId="39DC97FB" w14:textId="77777777" w:rsidR="003F6245" w:rsidRPr="003F6245" w:rsidRDefault="003F6245" w:rsidP="00D27EA9">
      <w:pPr>
        <w:shd w:val="clear" w:color="auto" w:fill="FFFFFF"/>
        <w:ind w:firstLine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333333"/>
          <w:sz w:val="24"/>
          <w:szCs w:val="24"/>
        </w:rPr>
        <w:t>Базовые исследовательские действия:</w:t>
      </w:r>
    </w:p>
    <w:p w14:paraId="5EBF383F" w14:textId="77777777" w:rsidR="003F6245" w:rsidRPr="003F6245" w:rsidRDefault="003F6245" w:rsidP="00D27EA9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владеть навыками учебно-исследовательской и проектной деятельности с использованием иностранного (немецкого) языка, навыками разрешения проблем; гибкость и готовность к самостоятельному поиску методов решения практических задач, применению различных методов познания;</w:t>
      </w:r>
    </w:p>
    <w:p w14:paraId="68DDAE56" w14:textId="77777777" w:rsidR="003F6245" w:rsidRPr="003F6245" w:rsidRDefault="003F6245" w:rsidP="00D27EA9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изучить различные виды деятельности по получению новых знаний, их преобразование, преобразование и применение в различных научных учреждениях, в том числе создавать при научных и социальных проектах;</w:t>
      </w:r>
    </w:p>
    <w:p w14:paraId="1B761733" w14:textId="77777777" w:rsidR="003F6245" w:rsidRPr="003F6245" w:rsidRDefault="003F6245" w:rsidP="00D27EA9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владеть научной лингвистической терминологией и ключевыми понятиями;</w:t>
      </w:r>
    </w:p>
    <w:p w14:paraId="1C64BFF8" w14:textId="77777777" w:rsidR="003F6245" w:rsidRPr="003F6245" w:rsidRDefault="003F6245" w:rsidP="00D27EA9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объектах;</w:t>
      </w:r>
    </w:p>
    <w:p w14:paraId="602548A9" w14:textId="77777777" w:rsidR="003F6245" w:rsidRPr="003F6245" w:rsidRDefault="003F6245" w:rsidP="00D27EA9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решения ее, находить аргументы для доказательства своих утверждений, задавать параметры и критерий решения;</w:t>
      </w:r>
    </w:p>
    <w:p w14:paraId="116164BF" w14:textId="77777777" w:rsidR="003F6245" w:rsidRPr="003F6245" w:rsidRDefault="003F6245" w:rsidP="00D27EA9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оценивать их достоверность, прогнозировать изменение в новых условиях;</w:t>
      </w:r>
    </w:p>
    <w:p w14:paraId="6062B5B2" w14:textId="77777777" w:rsidR="003F6245" w:rsidRPr="003F6245" w:rsidRDefault="003F6245" w:rsidP="00D27EA9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дать оценку новой ситуации, оценить приобретенный опыт;</w:t>
      </w:r>
    </w:p>
    <w:p w14:paraId="45E1645A" w14:textId="77777777" w:rsidR="003F6245" w:rsidRPr="003F6245" w:rsidRDefault="003F6245" w:rsidP="00D27EA9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изучить целенаправленный поиск средств переноса и способов действий в профессиональной среде;</w:t>
      </w:r>
    </w:p>
    <w:p w14:paraId="72D39FBE" w14:textId="77777777" w:rsidR="003F6245" w:rsidRPr="003F6245" w:rsidRDefault="003F6245" w:rsidP="00D27EA9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14:paraId="3BA42E11" w14:textId="77777777" w:rsidR="003F6245" w:rsidRPr="003F6245" w:rsidRDefault="003F6245" w:rsidP="00D27EA9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уметь интегрировать знания из разных регионов субъектов;</w:t>
      </w:r>
    </w:p>
    <w:p w14:paraId="4F766221" w14:textId="77777777" w:rsidR="00DF6C69" w:rsidRDefault="003F6245" w:rsidP="00D27EA9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решения; ставить проблемы и задачи, допуская альтернативные решения.</w:t>
      </w:r>
    </w:p>
    <w:p w14:paraId="118E3AD2" w14:textId="6B69A89C" w:rsidR="003F6245" w:rsidRPr="00DF6C69" w:rsidRDefault="003F6245" w:rsidP="00D27EA9">
      <w:pPr>
        <w:shd w:val="clear" w:color="auto" w:fill="FFFFFF"/>
        <w:ind w:firstLine="0"/>
        <w:rPr>
          <w:rFonts w:eastAsia="Times New Roman" w:cs="Times New Roman"/>
          <w:color w:val="333333"/>
          <w:sz w:val="24"/>
          <w:szCs w:val="24"/>
        </w:rPr>
      </w:pPr>
      <w:r w:rsidRPr="00DF6C69">
        <w:rPr>
          <w:rFonts w:eastAsia="Times New Roman" w:cs="Times New Roman"/>
          <w:b/>
          <w:bCs/>
          <w:color w:val="333333"/>
          <w:sz w:val="24"/>
          <w:szCs w:val="24"/>
        </w:rPr>
        <w:t>Работа с информацией:</w:t>
      </w:r>
    </w:p>
    <w:p w14:paraId="18735632" w14:textId="77777777" w:rsidR="003F6245" w:rsidRPr="003F6245" w:rsidRDefault="003F6245" w:rsidP="00D27EA9">
      <w:pPr>
        <w:numPr>
          <w:ilvl w:val="0"/>
          <w:numId w:val="4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владеть навыками получения информации из источников разных типов, в том числе на иностранном (немецком) языке, самостоятельно изучать поиск, анализ, систематизацию и интерпретацию информации различных видов и форм представления;</w:t>
      </w:r>
    </w:p>
    <w:p w14:paraId="1BBE6FB8" w14:textId="77777777" w:rsidR="003F6245" w:rsidRPr="003F6245" w:rsidRDefault="003F6245" w:rsidP="00D27EA9">
      <w:pPr>
        <w:numPr>
          <w:ilvl w:val="0"/>
          <w:numId w:val="4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создавать тексты на иностранном (немецком) языке в различных форматах с указанием назначения информации и подключаться к Интернету, выбирая оптимальные формы представления и визуализации (текст, таблица, схема, диаграмма и т. д.);</w:t>
      </w:r>
    </w:p>
    <w:p w14:paraId="73D0981E" w14:textId="77777777" w:rsidR="003F6245" w:rsidRPr="003F6245" w:rsidRDefault="003F6245" w:rsidP="00D27EA9">
      <w:pPr>
        <w:numPr>
          <w:ilvl w:val="0"/>
          <w:numId w:val="4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оценить достоверность информации, ее соответствие морально-этическим нормам;</w:t>
      </w:r>
    </w:p>
    <w:p w14:paraId="2468B288" w14:textId="77777777" w:rsidR="003F6245" w:rsidRPr="003F6245" w:rsidRDefault="003F6245" w:rsidP="00D27EA9">
      <w:pPr>
        <w:numPr>
          <w:ilvl w:val="0"/>
          <w:numId w:val="4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для решения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F95DA27" w14:textId="77777777" w:rsidR="003F6245" w:rsidRPr="003F6245" w:rsidRDefault="003F6245" w:rsidP="00D27EA9">
      <w:pPr>
        <w:numPr>
          <w:ilvl w:val="0"/>
          <w:numId w:val="4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обладать навыками обнаружения и защиты информации, информационной безопасности личности.</w:t>
      </w:r>
    </w:p>
    <w:p w14:paraId="12DF06B4" w14:textId="77777777" w:rsidR="003F6245" w:rsidRPr="003F6245" w:rsidRDefault="003F6245" w:rsidP="00D27EA9">
      <w:pPr>
        <w:shd w:val="clear" w:color="auto" w:fill="FFFFFF"/>
        <w:ind w:firstLine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333333"/>
          <w:sz w:val="24"/>
          <w:szCs w:val="24"/>
        </w:rPr>
        <w:br/>
      </w:r>
    </w:p>
    <w:p w14:paraId="1110D686" w14:textId="77777777" w:rsidR="003F6245" w:rsidRPr="003F6245" w:rsidRDefault="003F6245" w:rsidP="00D27EA9">
      <w:pPr>
        <w:shd w:val="clear" w:color="auto" w:fill="FFFFFF"/>
        <w:ind w:firstLine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333333"/>
          <w:sz w:val="24"/>
          <w:szCs w:val="24"/>
        </w:rPr>
        <w:t>Коммуникативные универсальные технологические действия</w:t>
      </w:r>
    </w:p>
    <w:p w14:paraId="4E028FD2" w14:textId="77777777" w:rsidR="003F6245" w:rsidRPr="003F6245" w:rsidRDefault="003F6245" w:rsidP="00D27EA9">
      <w:pPr>
        <w:shd w:val="clear" w:color="auto" w:fill="FFFFFF"/>
        <w:ind w:firstLine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333333"/>
          <w:sz w:val="24"/>
          <w:szCs w:val="24"/>
        </w:rPr>
        <w:t>Общение:</w:t>
      </w:r>
    </w:p>
    <w:p w14:paraId="53544D85" w14:textId="77777777" w:rsidR="003F6245" w:rsidRPr="003F6245" w:rsidRDefault="003F6245" w:rsidP="00D27EA9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изучать общение во всех существах жизни;</w:t>
      </w:r>
    </w:p>
    <w:p w14:paraId="642EC62C" w14:textId="77777777" w:rsidR="003F6245" w:rsidRPr="003F6245" w:rsidRDefault="003F6245" w:rsidP="00D27EA9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1758489" w14:textId="77777777" w:rsidR="003F6245" w:rsidRPr="003F6245" w:rsidRDefault="003F6245" w:rsidP="00D27EA9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владеть различными способами общения и взаимодействия, в том числе на иностранном (немецком) языке; аргументированно вести диалог и полилог, уметь смягчать конфликтные ситуации;</w:t>
      </w:r>
    </w:p>
    <w:p w14:paraId="446A73F4" w14:textId="77777777" w:rsidR="003F6245" w:rsidRPr="003F6245" w:rsidRDefault="003F6245" w:rsidP="00D27EA9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развёрнуто и логично излагать свой вопрос с использованием языковых средств.</w:t>
      </w:r>
    </w:p>
    <w:p w14:paraId="42EF3EF8" w14:textId="77777777" w:rsidR="003F6245" w:rsidRPr="003F6245" w:rsidRDefault="003F6245" w:rsidP="00D27EA9">
      <w:pPr>
        <w:shd w:val="clear" w:color="auto" w:fill="FFFFFF"/>
        <w:ind w:firstLine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333333"/>
          <w:sz w:val="24"/>
          <w:szCs w:val="24"/>
        </w:rPr>
        <w:t>Совместная деятельность:</w:t>
      </w:r>
    </w:p>
    <w:p w14:paraId="6F4F7613" w14:textId="77777777" w:rsidR="003F6245" w:rsidRPr="003F6245" w:rsidRDefault="003F6245" w:rsidP="00D27EA9">
      <w:pPr>
        <w:numPr>
          <w:ilvl w:val="0"/>
          <w:numId w:val="6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14:paraId="5671A9C4" w14:textId="77777777" w:rsidR="003F6245" w:rsidRPr="003F6245" w:rsidRDefault="003F6245" w:rsidP="00D27EA9">
      <w:pPr>
        <w:numPr>
          <w:ilvl w:val="0"/>
          <w:numId w:val="6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выберите темы и методы действий игрока с учетом общих интересов, возможностей каждого члена коллектива;</w:t>
      </w:r>
    </w:p>
    <w:p w14:paraId="618AAF93" w14:textId="77777777" w:rsidR="003F6245" w:rsidRPr="003F6245" w:rsidRDefault="003F6245" w:rsidP="00D27EA9">
      <w:pPr>
        <w:numPr>
          <w:ilvl w:val="0"/>
          <w:numId w:val="6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lastRenderedPageBreak/>
        <w:t>совместная деятельность, организация и координация действий по ее осуществлению: составить план действий, записать действия с учетом целей моих участников, обсудить результаты, принять совместную работу;</w:t>
      </w:r>
    </w:p>
    <w:p w14:paraId="207E7F68" w14:textId="77777777" w:rsidR="003F6245" w:rsidRPr="003F6245" w:rsidRDefault="003F6245" w:rsidP="00D27EA9">
      <w:pPr>
        <w:numPr>
          <w:ilvl w:val="0"/>
          <w:numId w:val="6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оценить качество своего вклада и команды каждого участника в общих результатах по разработанным критериям;</w:t>
      </w:r>
    </w:p>
    <w:p w14:paraId="2FEA8CED" w14:textId="77777777" w:rsidR="003F6245" w:rsidRPr="003F6245" w:rsidRDefault="003F6245" w:rsidP="00D27EA9">
      <w:pPr>
        <w:numPr>
          <w:ilvl w:val="0"/>
          <w:numId w:val="6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инновации.</w:t>
      </w:r>
    </w:p>
    <w:p w14:paraId="65FA9F05" w14:textId="0B9F76C4" w:rsidR="003F6245" w:rsidRPr="003F6245" w:rsidRDefault="003F6245" w:rsidP="00D27EA9">
      <w:pPr>
        <w:shd w:val="clear" w:color="auto" w:fill="FFFFFF"/>
        <w:ind w:firstLine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333333"/>
          <w:sz w:val="24"/>
          <w:szCs w:val="24"/>
        </w:rPr>
        <w:br/>
        <w:t>Регулятивные универсальные технологические действия</w:t>
      </w:r>
    </w:p>
    <w:p w14:paraId="5AB3814B" w14:textId="77777777" w:rsidR="003F6245" w:rsidRPr="003F6245" w:rsidRDefault="003F6245" w:rsidP="00D27EA9">
      <w:pPr>
        <w:shd w:val="clear" w:color="auto" w:fill="FFFFFF"/>
        <w:ind w:firstLine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333333"/>
          <w:sz w:val="24"/>
          <w:szCs w:val="24"/>
        </w:rPr>
        <w:t>Самоорганизация</w:t>
      </w:r>
    </w:p>
    <w:p w14:paraId="33740B77" w14:textId="77777777" w:rsidR="003F6245" w:rsidRPr="003F6245" w:rsidRDefault="003F6245" w:rsidP="00D27EA9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самостоятельно изучать познавательную деятельность, выявлять проблемы, ставить и формулировать собственные задачи в образовательной деятельности и жизненных объектах;</w:t>
      </w:r>
    </w:p>
    <w:p w14:paraId="05E89951" w14:textId="77777777" w:rsidR="003F6245" w:rsidRPr="003F6245" w:rsidRDefault="003F6245" w:rsidP="00D27EA9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самостоятельно составить план решения проблем с учётом имеющихся ресурсов, естественных возможностей и природных условий;</w:t>
      </w:r>
    </w:p>
    <w:p w14:paraId="474E7E09" w14:textId="77777777" w:rsidR="003F6245" w:rsidRPr="003F6245" w:rsidRDefault="003F6245" w:rsidP="00D27EA9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дать оценку новой ситуации;</w:t>
      </w:r>
    </w:p>
    <w:p w14:paraId="2945EF4B" w14:textId="77777777" w:rsidR="003F6245" w:rsidRPr="003F6245" w:rsidRDefault="003F6245" w:rsidP="00D27EA9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делать осознанный выбор, аргументировать его, брать на себя ответственность за решение;</w:t>
      </w:r>
    </w:p>
    <w:p w14:paraId="7AF9E9C8" w14:textId="77777777" w:rsidR="003F6245" w:rsidRPr="003F6245" w:rsidRDefault="003F6245" w:rsidP="00D27EA9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оценить приобретенный опыт;</w:t>
      </w:r>
    </w:p>
    <w:p w14:paraId="608AA02E" w14:textId="77777777" w:rsidR="003F6245" w:rsidRPr="003F6245" w:rsidRDefault="003F6245" w:rsidP="00D27EA9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Обеспечение формирования и обеспечения благоприятной эрудиции в разных областях знаний, постоянное повышение своего образовательного и культурного уровня.</w:t>
      </w:r>
    </w:p>
    <w:p w14:paraId="412FEEBC" w14:textId="77777777" w:rsidR="003F6245" w:rsidRPr="003F6245" w:rsidRDefault="003F6245" w:rsidP="00D27EA9">
      <w:pPr>
        <w:shd w:val="clear" w:color="auto" w:fill="FFFFFF"/>
        <w:ind w:firstLine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333333"/>
          <w:sz w:val="24"/>
          <w:szCs w:val="24"/>
        </w:rPr>
        <w:t>Самоконтроль</w:t>
      </w:r>
    </w:p>
    <w:p w14:paraId="66E67CF5" w14:textId="77777777" w:rsidR="003F6245" w:rsidRPr="003F6245" w:rsidRDefault="003F6245" w:rsidP="00D27EA9">
      <w:pPr>
        <w:numPr>
          <w:ilvl w:val="0"/>
          <w:numId w:val="8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дать оценку новой ситуации;</w:t>
      </w:r>
    </w:p>
    <w:p w14:paraId="3354BAF7" w14:textId="77777777" w:rsidR="003F6245" w:rsidRPr="003F6245" w:rsidRDefault="003F6245" w:rsidP="00D27EA9">
      <w:pPr>
        <w:numPr>
          <w:ilvl w:val="0"/>
          <w:numId w:val="8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владеть навыками познавательной рефлексии как осознания происходящих действий и мыслительных процессов, их результатов и оснований; использовать приемы рефлексии для оценки, выбора ситуации верного решения;</w:t>
      </w:r>
    </w:p>
    <w:p w14:paraId="54956827" w14:textId="77777777" w:rsidR="003F6245" w:rsidRPr="003F6245" w:rsidRDefault="003F6245" w:rsidP="00D27EA9">
      <w:pPr>
        <w:numPr>
          <w:ilvl w:val="0"/>
          <w:numId w:val="8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оценка соответствия составляет устного/письменного текста на иностранном (немецком) языке выполнения коммуникативной задачи; вносить коррективы в созданный речевой продукт в случае необходимости;</w:t>
      </w:r>
    </w:p>
    <w:p w14:paraId="02C97285" w14:textId="77777777" w:rsidR="003F6245" w:rsidRPr="003F6245" w:rsidRDefault="003F6245" w:rsidP="00D27EA9">
      <w:pPr>
        <w:numPr>
          <w:ilvl w:val="0"/>
          <w:numId w:val="8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14:paraId="053AFD56" w14:textId="77777777" w:rsidR="003F6245" w:rsidRPr="003F6245" w:rsidRDefault="003F6245" w:rsidP="00D27EA9">
      <w:pPr>
        <w:numPr>
          <w:ilvl w:val="0"/>
          <w:numId w:val="8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принимают мотивы и приводят другие аргументы при анализе результатов деятельности.</w:t>
      </w:r>
    </w:p>
    <w:p w14:paraId="43157561" w14:textId="77777777" w:rsidR="003F6245" w:rsidRPr="003F6245" w:rsidRDefault="003F6245" w:rsidP="00D27EA9">
      <w:pPr>
        <w:numPr>
          <w:ilvl w:val="0"/>
          <w:numId w:val="8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14:paraId="2944F05C" w14:textId="77777777" w:rsidR="003F6245" w:rsidRPr="003F6245" w:rsidRDefault="003F6245" w:rsidP="00D27EA9">
      <w:pPr>
        <w:numPr>
          <w:ilvl w:val="0"/>
          <w:numId w:val="8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мотивы принятия и аргументы других при анализе результатов деятельности;</w:t>
      </w:r>
    </w:p>
    <w:p w14:paraId="54C5B3B7" w14:textId="77777777" w:rsidR="003F6245" w:rsidRPr="003F6245" w:rsidRDefault="003F6245" w:rsidP="00D27EA9">
      <w:pPr>
        <w:numPr>
          <w:ilvl w:val="0"/>
          <w:numId w:val="8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признавать свое право и право других по ошибке;</w:t>
      </w:r>
    </w:p>
    <w:p w14:paraId="3F8C5975" w14:textId="77777777" w:rsidR="003F6245" w:rsidRPr="003F6245" w:rsidRDefault="003F6245" w:rsidP="00D27EA9">
      <w:pPr>
        <w:numPr>
          <w:ilvl w:val="0"/>
          <w:numId w:val="8"/>
        </w:numPr>
        <w:shd w:val="clear" w:color="auto" w:fill="FFFFFF"/>
        <w:ind w:left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14:paraId="62CFCE8B" w14:textId="7F9BEA75" w:rsidR="003F6245" w:rsidRPr="003F6245" w:rsidRDefault="003F6245" w:rsidP="00D27EA9">
      <w:pPr>
        <w:shd w:val="clear" w:color="auto" w:fill="FFFFFF"/>
        <w:ind w:firstLine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b/>
          <w:bCs/>
          <w:color w:val="333333"/>
          <w:sz w:val="24"/>
          <w:szCs w:val="24"/>
        </w:rPr>
        <w:br/>
        <w:t>ПРЕДМЕТНЫЕ РЕЗУЛЬТАТЫ</w:t>
      </w:r>
    </w:p>
    <w:p w14:paraId="2A03B66C" w14:textId="6515367D" w:rsidR="003F6245" w:rsidRPr="003F6245" w:rsidRDefault="003F6245" w:rsidP="00D27EA9">
      <w:pPr>
        <w:shd w:val="clear" w:color="auto" w:fill="FFFFFF"/>
        <w:ind w:firstLine="0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умений в обычных условиях и данных жизненных условий, должны отражать сформированность ее иноязычной коммуникативной практики на уровне, проявляющемся к пороговому, в определении субъекта – </w:t>
      </w:r>
      <w:proofErr w:type="gramStart"/>
      <w:r w:rsidRPr="003F6245">
        <w:rPr>
          <w:rFonts w:eastAsia="Times New Roman" w:cs="Times New Roman"/>
          <w:color w:val="000000"/>
          <w:sz w:val="24"/>
          <w:szCs w:val="24"/>
        </w:rPr>
        <w:t>речевой ,</w:t>
      </w:r>
      <w:proofErr w:type="gramEnd"/>
      <w:r w:rsidRPr="003F6245">
        <w:rPr>
          <w:rFonts w:eastAsia="Times New Roman" w:cs="Times New Roman"/>
          <w:color w:val="000000"/>
          <w:sz w:val="24"/>
          <w:szCs w:val="24"/>
        </w:rPr>
        <w:t xml:space="preserve"> языковой, социокультурной, компенсаторной, метапредметной.</w:t>
      </w:r>
    </w:p>
    <w:p w14:paraId="4614CE46" w14:textId="7385B5EC" w:rsidR="003F6245" w:rsidRPr="003F6245" w:rsidRDefault="003F6245" w:rsidP="00D27EA9">
      <w:pPr>
        <w:shd w:val="clear" w:color="auto" w:fill="FFFFFF"/>
        <w:ind w:firstLine="567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К окончанию обучения </w:t>
      </w:r>
      <w:r w:rsidRPr="003F6245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в 10 классе</w:t>
      </w:r>
      <w:r w:rsidRPr="003F6245">
        <w:rPr>
          <w:rFonts w:eastAsia="Times New Roman" w:cs="Times New Roman"/>
          <w:color w:val="000000"/>
          <w:sz w:val="24"/>
          <w:szCs w:val="24"/>
        </w:rPr>
        <w:t> обучающийся получает следующие предметные результаты по разделам тем программы на немецком языке:</w:t>
      </w:r>
    </w:p>
    <w:p w14:paraId="00D2E01E" w14:textId="5E74623E" w:rsidR="003F6245" w:rsidRPr="003F6245" w:rsidRDefault="003F6245" w:rsidP="00D27EA9">
      <w:pPr>
        <w:shd w:val="clear" w:color="auto" w:fill="FFFFFF"/>
        <w:ind w:firstLine="567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333333"/>
          <w:sz w:val="24"/>
          <w:szCs w:val="24"/>
        </w:rPr>
        <w:t>1) Владеть календарем речевой деятельности:</w:t>
      </w:r>
    </w:p>
    <w:p w14:paraId="34EC949F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разговор: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стандартной форме устанавливается неофициального и официального общения в рамках видимого тематического содержания речи со вербальными и/или зрительными опорами с соблюдение норм речевого этикета, принятых в стране/странах изучаемого языка (8 реплик со стороны каждого собеседника);</w:t>
      </w:r>
    </w:p>
    <w:p w14:paraId="730E7AAA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своих мнений и краткой </w:t>
      </w:r>
      <w:r w:rsidRPr="003F6245">
        <w:rPr>
          <w:rFonts w:eastAsia="Times New Roman" w:cs="Times New Roman"/>
          <w:color w:val="000000"/>
          <w:sz w:val="24"/>
          <w:szCs w:val="24"/>
        </w:rPr>
        <w:lastRenderedPageBreak/>
        <w:t>аргументацией с вербальными и/или зрительными опорами или без опоры в рамках представленного тематического содержания речи;</w:t>
      </w:r>
    </w:p>
    <w:p w14:paraId="0D84CE79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излагать основное содержание прочитанного/прослушанного текста с выражением своих отношений (объём монологического высказывания – до 14 фраз);</w:t>
      </w:r>
    </w:p>
    <w:p w14:paraId="3AF1B9D2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устно излагать результаты выполненной проектной работы (объём – до 14 фраз);</w:t>
      </w:r>
    </w:p>
    <w:p w14:paraId="66727A2A" w14:textId="56F08B1A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аудирование: воспринимать на слух и понимать аутентичные тексты, содержащие неизученные языковые явления, с разной глубиной проникновения в содержании текста: с</w:t>
      </w:r>
      <w:r w:rsidR="00DF6C6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F6245">
        <w:rPr>
          <w:rFonts w:eastAsia="Times New Roman" w:cs="Times New Roman"/>
          <w:color w:val="000000"/>
          <w:sz w:val="24"/>
          <w:szCs w:val="24"/>
        </w:rPr>
        <w:t xml:space="preserve">пониманием основных содержаний,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спониманием</w:t>
      </w:r>
      <w:proofErr w:type="spellEnd"/>
      <w:r w:rsidR="00DF6C6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F6245">
        <w:rPr>
          <w:rFonts w:eastAsia="Times New Roman" w:cs="Times New Roman"/>
          <w:color w:val="000000"/>
          <w:sz w:val="24"/>
          <w:szCs w:val="24"/>
        </w:rPr>
        <w:t>нужной/интересующей/запрашиваемой информации (время звучания текста/текстов для аудирования – до 2,5 минуты);</w:t>
      </w:r>
    </w:p>
    <w:p w14:paraId="50C58508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смысловое чтение: читать про себя и понимать легкие аутентичные тексты разного вида, жанра и стиля, содержащие неизученные языковые явления, с различной глубиной проникновения в содержание текста: с пониманием основных содержаний, с пониманием нужной/интересующей/запрашивающей информации, с полным пониманием прочитанного (объём текста/текстов для чтения – 500–700 слов); читать о себе и сохранять причинно-следственную взаимосвязь, изложенную в тексте фактов и событий;</w:t>
      </w:r>
    </w:p>
    <w:p w14:paraId="448D73B3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 читать про себя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несплошные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тексты (таблицы, диаграммы, графики и т. д.) и понимать представленную в них информацию;</w:t>
      </w:r>
    </w:p>
    <w:p w14:paraId="019C742C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письменная речь: заполнить анкеты и формуляры, сообщить себе основные сведения в соответствии с нормами, принятыми в стране/странах изучаемого языка; написать резюме с сообщением основных сведений о себе в соответствии с нормами, принятыми в стране/странах изучаемого языка;</w:t>
      </w:r>
    </w:p>
    <w:p w14:paraId="6A215CC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написать электронное сообщение личного характера, соблюдая речевой этикет, заключенный в стране/странах изучаемого языка (объём сообщений – до 130 слов);</w:t>
      </w:r>
    </w:p>
    <w:p w14:paraId="1CF213BF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создатель письменных высказываний на основе плана, иллюстраций, таблиц, диаграмм и/или прочитанного/прослушанного текста с использованием образца (объем высказываний – до 150 слов);</w:t>
      </w:r>
    </w:p>
    <w:p w14:paraId="0DEC3B37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заполнять таблицу, кратко фиксируя содержание прочитанного/прослушанного текста или дополняя информацию в таблице;</w:t>
      </w:r>
    </w:p>
    <w:p w14:paraId="3AA862A1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результаты президентской работы завершенной проектной работы (объем – до 150 слов).</w:t>
      </w:r>
    </w:p>
    <w:p w14:paraId="7183A890" w14:textId="6B01CBE8" w:rsidR="003F6245" w:rsidRPr="003F6245" w:rsidRDefault="003F6245" w:rsidP="00D27EA9">
      <w:pPr>
        <w:shd w:val="clear" w:color="auto" w:fill="FFFFFF"/>
        <w:ind w:firstLine="567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333333"/>
          <w:sz w:val="24"/>
          <w:szCs w:val="24"/>
        </w:rPr>
        <w:t>2) Владеть фонетическими навыками:</w:t>
      </w:r>
    </w:p>
    <w:p w14:paraId="62E69BC4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наблюдать на слух, без ошибок, вести к сбою общения, произносить слова с естественностью и фразы с соблюдением их ритмико-интонационного воздействия, в том числе применять правило фразового воздействия на служебных словах; выразительно читать вслух небольшие тексты объемом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43F286FE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владеть орфографическими навыками: правильно читать изученные слова;</w:t>
      </w:r>
    </w:p>
    <w:p w14:paraId="1348704C" w14:textId="77777777" w:rsid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владеть пунктуационными навыками: использовать запятую при упоминании и вперед; точечные, вопросительные и восклицательные знаки; не ставить точку после заголовка; пунктуационно правильно оформить прямую речь</w:t>
      </w:r>
      <w:proofErr w:type="gramStart"/>
      <w:r w:rsidRPr="003F6245">
        <w:rPr>
          <w:rFonts w:eastAsia="Times New Roman" w:cs="Times New Roman"/>
          <w:color w:val="000000"/>
          <w:sz w:val="24"/>
          <w:szCs w:val="24"/>
        </w:rPr>
        <w:t>; Пунктуационно</w:t>
      </w:r>
      <w:proofErr w:type="gramEnd"/>
      <w:r w:rsidRPr="003F6245">
        <w:rPr>
          <w:rFonts w:eastAsia="Times New Roman" w:cs="Times New Roman"/>
          <w:color w:val="000000"/>
          <w:sz w:val="24"/>
          <w:szCs w:val="24"/>
        </w:rPr>
        <w:t xml:space="preserve"> правильно оформить электронное сообщение личного характера.</w:t>
      </w:r>
      <w:r>
        <w:rPr>
          <w:rFonts w:eastAsia="Times New Roman" w:cs="Times New Roman"/>
          <w:color w:val="333333"/>
          <w:sz w:val="24"/>
          <w:szCs w:val="24"/>
        </w:rPr>
        <w:t xml:space="preserve">   </w:t>
      </w:r>
    </w:p>
    <w:p w14:paraId="1B1718FB" w14:textId="366D1EEE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333333"/>
          <w:sz w:val="24"/>
          <w:szCs w:val="24"/>
        </w:rPr>
        <w:t>3) </w:t>
      </w:r>
      <w:r w:rsidRPr="003F6245">
        <w:rPr>
          <w:rFonts w:eastAsia="Times New Roman" w:cs="Times New Roman"/>
          <w:color w:val="333333"/>
          <w:spacing w:val="-1"/>
          <w:sz w:val="24"/>
          <w:szCs w:val="24"/>
        </w:rPr>
        <w:t>Распознавать</w:t>
      </w:r>
      <w:r w:rsidRPr="003F6245">
        <w:rPr>
          <w:rFonts w:eastAsia="Times New Roman" w:cs="Times New Roman"/>
          <w:color w:val="333333"/>
          <w:sz w:val="24"/>
          <w:szCs w:val="24"/>
        </w:rPr>
        <w:t> в устной речи и письменном тексте </w:t>
      </w:r>
      <w:r w:rsidRPr="003F6245">
        <w:rPr>
          <w:rFonts w:eastAsia="Times New Roman" w:cs="Times New Roman"/>
          <w:color w:val="000000"/>
          <w:sz w:val="24"/>
          <w:szCs w:val="24"/>
        </w:rPr>
        <w:t xml:space="preserve">1400 лексических единиц (слова,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словасочетания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речевых клише, средства логической связи) и правильно употреблять в устной и письменной речи 1300 лексических единиц, управленческих ситуаций общения в рамках тематического содержания речи, с соблюдением значений в немецком языке нормы лексической сочетаемости;</w:t>
      </w:r>
    </w:p>
    <w:p w14:paraId="602605A9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аффиксаций (имена существительные с помощью суффиксов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ler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in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chen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keit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heit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ung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schaft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ion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gramStart"/>
      <w:r w:rsidRPr="003F6245">
        <w:rPr>
          <w:rFonts w:eastAsia="Times New Roman" w:cs="Times New Roman"/>
          <w:color w:val="000000"/>
          <w:sz w:val="24"/>
          <w:szCs w:val="24"/>
        </w:rPr>
        <w:t>e ,</w:t>
      </w:r>
      <w:proofErr w:type="gramEnd"/>
      <w:r w:rsidRPr="003F6245">
        <w:rPr>
          <w:rFonts w:eastAsia="Times New Roman" w:cs="Times New Roman"/>
          <w:color w:val="000000"/>
          <w:sz w:val="24"/>
          <w:szCs w:val="24"/>
        </w:rPr>
        <w:t xml:space="preserve"> -это в;</w:t>
      </w:r>
    </w:p>
    <w:p w14:paraId="2DB4123E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имена, включаемые с помощью суффиксов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ig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lich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isch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los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702C92F0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имена существительные, имена включения и наречия при помощи префикса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un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-;</w:t>
      </w:r>
    </w:p>
    <w:p w14:paraId="790DE6C9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числительные при помощи суффиксов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zehn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zig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ßig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te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ste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255BB8EA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lastRenderedPageBreak/>
        <w:t>с использованием слов предложения (сложные существительные пути соединения основных существительных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Wintersport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das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Klassenzimmer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4AD1A147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сложные существенные способы соединения глагола с существительным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Schreibtisch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67250A71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сложные материальные пути соединения основ включенного и основ биологического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die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Kleinstadt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130E6F3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дополнительные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дополнительные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пути соединений основ включенных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dunkelblau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2BCE3700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lesen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das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Lesen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2120CB8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  <w:lang w:val="de-DE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имён</w:t>
      </w:r>
      <w:r w:rsidRPr="003F6245">
        <w:rPr>
          <w:rFonts w:eastAsia="Times New Roman" w:cs="Times New Roman"/>
          <w:color w:val="000000"/>
          <w:sz w:val="24"/>
          <w:szCs w:val="24"/>
          <w:lang w:val="de-DE"/>
        </w:rPr>
        <w:t xml:space="preserve"> </w:t>
      </w:r>
      <w:r w:rsidRPr="003F6245">
        <w:rPr>
          <w:rFonts w:eastAsia="Times New Roman" w:cs="Times New Roman"/>
          <w:color w:val="000000"/>
          <w:sz w:val="24"/>
          <w:szCs w:val="24"/>
        </w:rPr>
        <w:t>существительных</w:t>
      </w:r>
      <w:r w:rsidRPr="003F6245">
        <w:rPr>
          <w:rFonts w:eastAsia="Times New Roman" w:cs="Times New Roman"/>
          <w:color w:val="000000"/>
          <w:sz w:val="24"/>
          <w:szCs w:val="24"/>
          <w:lang w:val="de-DE"/>
        </w:rPr>
        <w:t xml:space="preserve"> </w:t>
      </w:r>
      <w:r w:rsidRPr="003F6245">
        <w:rPr>
          <w:rFonts w:eastAsia="Times New Roman" w:cs="Times New Roman"/>
          <w:color w:val="000000"/>
          <w:sz w:val="24"/>
          <w:szCs w:val="24"/>
        </w:rPr>
        <w:t>от</w:t>
      </w:r>
      <w:r w:rsidRPr="003F6245">
        <w:rPr>
          <w:rFonts w:eastAsia="Times New Roman" w:cs="Times New Roman"/>
          <w:color w:val="000000"/>
          <w:sz w:val="24"/>
          <w:szCs w:val="24"/>
          <w:lang w:val="de-DE"/>
        </w:rPr>
        <w:t xml:space="preserve"> </w:t>
      </w:r>
      <w:r w:rsidRPr="003F6245">
        <w:rPr>
          <w:rFonts w:eastAsia="Times New Roman" w:cs="Times New Roman"/>
          <w:color w:val="000000"/>
          <w:sz w:val="24"/>
          <w:szCs w:val="24"/>
        </w:rPr>
        <w:t>включенных</w:t>
      </w:r>
      <w:r w:rsidRPr="003F6245">
        <w:rPr>
          <w:rFonts w:eastAsia="Times New Roman" w:cs="Times New Roman"/>
          <w:color w:val="000000"/>
          <w:sz w:val="24"/>
          <w:szCs w:val="24"/>
          <w:lang w:val="de-DE"/>
        </w:rPr>
        <w:t xml:space="preserve"> (das Beste, der Deutsche, die Bekannte);</w:t>
      </w:r>
    </w:p>
    <w:p w14:paraId="022D9DD1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имён существительных от основ глагола без изменения корневой гласной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Anfang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2B0C1A3E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имён существительных от основ глагола с изменениями корневой гласной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Sprung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0A5782AA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распознавать и употреблять в устной и письменной речи, изученные многозначные лексические значения, синонимы, антонимы, международные слова; краткость и сокращения;</w:t>
      </w:r>
    </w:p>
    <w:p w14:paraId="5A3C5879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распознавать и использовать в устной и письменной речи различные средства связи для обеспечения безопасности текста и логики устного/письменного высказывания.</w:t>
      </w:r>
    </w:p>
    <w:p w14:paraId="1D0D6A86" w14:textId="4ED2E0FE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333333"/>
          <w:sz w:val="24"/>
          <w:szCs w:val="24"/>
        </w:rPr>
        <w:t>4) Знать </w:t>
      </w:r>
      <w:r w:rsidRPr="003F6245">
        <w:rPr>
          <w:rFonts w:eastAsia="Times New Roman" w:cs="Times New Roman"/>
          <w:color w:val="000000"/>
          <w:sz w:val="24"/>
          <w:szCs w:val="24"/>
        </w:rPr>
        <w:t>и понимать особенности структур простых и сложных предложений и различных коммуникативных типов предложений немецкого языка;</w:t>
      </w:r>
    </w:p>
    <w:p w14:paraId="26BC67D4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14:paraId="24E7FEFE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предложения с безличным размещением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es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732E1AFB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предложения с конструкцией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es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gibt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4ACDFEA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предложения с неопределённо-личным размещением человека, в том числе с модными глаголами;</w:t>
      </w:r>
    </w:p>
    <w:p w14:paraId="5BB0177A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предложения с инфинитивным оборотом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um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…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zu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0D817AF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предложения с глаголами, требующие употребления после них частиц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zu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infinitiva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3B580351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und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aber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oder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sondern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denn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nicht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nur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…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sondern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auch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наречиями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deshalb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Darum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trotzdem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3A84183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сложноподчинённые предложения: дополнительное – с союзами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dass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ob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и другими; причина – с союзами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weil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da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; условия – с союзом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wenn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; время – с союзами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wenn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als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nachdem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; цели – с союзом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damit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; определяющие с относительными местами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die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das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78A29F84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способы выражения сокращенной речи, в том числе сокращенный вопрос с союзом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ob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без использования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солагательного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наклона;</w:t>
      </w:r>
    </w:p>
    <w:p w14:paraId="11CE9679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средства связи в тексте для обеспечения его безопасности, в том числе с помощью наречий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цуерст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данн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данах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шпетер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и другие;</w:t>
      </w:r>
    </w:p>
    <w:p w14:paraId="3D6F5BD3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все типы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вопросовительных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предложений (общий, специальные, альтернативные вопросы в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Präsens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Perfekt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Präteritum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Futur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I);</w:t>
      </w:r>
    </w:p>
    <w:p w14:paraId="74228C82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побудительные предложения в условной и отрицательной форме во 2-м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лиценциальном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числе и множественном числе и в вежливой форме;</w:t>
      </w:r>
    </w:p>
    <w:p w14:paraId="6C7555C7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глаголы (слабые и сильные, с отделяемыми и неотделяемыми приставками) в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видременных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формах действительного залога в изъявительном наклонении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Präsens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Perfekt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Präteritum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Futur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I);</w:t>
      </w:r>
    </w:p>
    <w:p w14:paraId="6C68AB8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возвратные глаголы в видах временных форм действительного залога в изъявительном наклоне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Präsens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Perfekt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Präteritum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Futur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I);</w:t>
      </w:r>
    </w:p>
    <w:p w14:paraId="068A2E99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глаголы (слабые и сильные, с отделяемыми и неотделяемыми приставками) в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видременных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формах страдательного залога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Präsens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Präteritum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7E2A461F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видременная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глагольная форма действительного залога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Plusquamperfekt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(при согласовании времени);</w:t>
      </w:r>
    </w:p>
    <w:p w14:paraId="36D10959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формы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солагательного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наклона от глаголов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haben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sein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werden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können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mögen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; сочетание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würde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+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Infinitiv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для выражения вежливой просьбы, желания в придаточных предложениях условий c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wenn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Konjunktiv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Präteritum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0C607F5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  <w:lang w:val="de-DE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lastRenderedPageBreak/>
        <w:t>модальные</w:t>
      </w:r>
      <w:r w:rsidRPr="003F6245">
        <w:rPr>
          <w:rFonts w:eastAsia="Times New Roman" w:cs="Times New Roman"/>
          <w:color w:val="000000"/>
          <w:sz w:val="24"/>
          <w:szCs w:val="24"/>
          <w:lang w:val="de-DE"/>
        </w:rPr>
        <w:t xml:space="preserve"> </w:t>
      </w:r>
      <w:r w:rsidRPr="003F6245">
        <w:rPr>
          <w:rFonts w:eastAsia="Times New Roman" w:cs="Times New Roman"/>
          <w:color w:val="000000"/>
          <w:sz w:val="24"/>
          <w:szCs w:val="24"/>
        </w:rPr>
        <w:t>глаголы</w:t>
      </w:r>
      <w:r w:rsidRPr="003F6245">
        <w:rPr>
          <w:rFonts w:eastAsia="Times New Roman" w:cs="Times New Roman"/>
          <w:color w:val="000000"/>
          <w:sz w:val="24"/>
          <w:szCs w:val="24"/>
          <w:lang w:val="de-DE"/>
        </w:rPr>
        <w:t xml:space="preserve"> (mögen, wollen, können, müssen, dürfen, sollen) </w:t>
      </w:r>
      <w:r w:rsidRPr="003F6245">
        <w:rPr>
          <w:rFonts w:eastAsia="Times New Roman" w:cs="Times New Roman"/>
          <w:color w:val="000000"/>
          <w:sz w:val="24"/>
          <w:szCs w:val="24"/>
        </w:rPr>
        <w:t>в</w:t>
      </w:r>
      <w:r w:rsidRPr="003F6245">
        <w:rPr>
          <w:rFonts w:eastAsia="Times New Roman" w:cs="Times New Roman"/>
          <w:color w:val="000000"/>
          <w:sz w:val="24"/>
          <w:szCs w:val="24"/>
          <w:lang w:val="de-DE"/>
        </w:rPr>
        <w:t xml:space="preserve"> Präsens, Präteritum;</w:t>
      </w:r>
    </w:p>
    <w:p w14:paraId="6D02D911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наиболее распространённые глаголы с управлением и местоименными наречиями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worauf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wozu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и вроде,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darauf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dazu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и так ничего);</w:t>
      </w:r>
    </w:p>
    <w:p w14:paraId="214E498E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определенный, неопределенный и нулевой статьи;</w:t>
      </w:r>
    </w:p>
    <w:p w14:paraId="5368811C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имена существенные во множественном числе, образованные по правилам и исключениям;</w:t>
      </w:r>
    </w:p>
    <w:p w14:paraId="6B2DF5AC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отклонение имен существительных в единственном и множественном числе;</w:t>
      </w:r>
    </w:p>
    <w:p w14:paraId="5D36B3E7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имена, включенные в положительную, сравнительной и превосходной степени сравнения, образованные по правилам и исключениям;</w:t>
      </w:r>
    </w:p>
    <w:p w14:paraId="16A09ED4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склонение имён включенных;</w:t>
      </w:r>
    </w:p>
    <w:p w14:paraId="2AF9F2CC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наречия в сравнительной и превосходной степени сравнения, образованные по правилам и исключениям;</w:t>
      </w:r>
    </w:p>
    <w:p w14:paraId="51E45666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личные места (в именительном, дательном и винительном падежах), указательные места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dieser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jener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 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притяжительные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местаимения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 вопросительные места, неопределенные места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jemand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niemand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alle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viel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etwas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и другие);</w:t>
      </w:r>
    </w:p>
    <w:p w14:paraId="3FD35C2C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способы выражения отрицания: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kein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nicht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nichts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doch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2A83EB03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числительные и порядковые числительные, числительные для обозначения дат и больших чисел;</w:t>
      </w:r>
    </w:p>
    <w:p w14:paraId="21DBA291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предлоги места, направления, времени; предлоги, управляющие дательным падежом;</w:t>
      </w:r>
    </w:p>
    <w:p w14:paraId="01F84B4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предлоги, управляющие выигрышным падежом;</w:t>
      </w:r>
    </w:p>
    <w:p w14:paraId="2D6D8C69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предлоги, управляющие и дательные (место) и винное (направление) падежом.</w:t>
      </w:r>
    </w:p>
    <w:p w14:paraId="2F0F5BE2" w14:textId="3AA261FD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333333"/>
          <w:sz w:val="24"/>
          <w:szCs w:val="24"/>
        </w:rPr>
        <w:t>5) Владеть </w:t>
      </w:r>
      <w:r w:rsidRPr="003F6245">
        <w:rPr>
          <w:rFonts w:eastAsia="Times New Roman" w:cs="Times New Roman"/>
          <w:color w:val="000000"/>
          <w:sz w:val="24"/>
          <w:szCs w:val="24"/>
        </w:rPr>
        <w:t>социокультурными определениями и навыками:</w:t>
      </w:r>
    </w:p>
    <w:p w14:paraId="7B44B554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знать/понимать речевые особенности в условиях официального и неофициального общения в рамках тематического содержания речи и использовать лексико-грамматические средства с учётом этих языков;</w:t>
      </w:r>
    </w:p>
    <w:p w14:paraId="15ED5B9E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страны/странного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14:paraId="4DE078D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иметь базовые знания о социокультурном портрете и культурном наследии родной страны и страны/странного изучаемого языка;</w:t>
      </w:r>
    </w:p>
    <w:p w14:paraId="3789A687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уважение родной страны и ее культуры на иностранном языке;</w:t>
      </w:r>
    </w:p>
    <w:p w14:paraId="36C666A1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проявить уважение к иной культуре;</w:t>
      </w:r>
    </w:p>
    <w:p w14:paraId="745C034E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соблюдать нормы вежливости в межкультурном общении.</w:t>
      </w:r>
    </w:p>
    <w:p w14:paraId="227B643B" w14:textId="0A612E19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333333"/>
          <w:sz w:val="24"/>
          <w:szCs w:val="24"/>
        </w:rPr>
        <w:t>6) Владеть </w:t>
      </w:r>
      <w:r w:rsidRPr="003F6245">
        <w:rPr>
          <w:rFonts w:eastAsia="Times New Roman" w:cs="Times New Roman"/>
          <w:color w:val="000000"/>
          <w:sz w:val="24"/>
          <w:szCs w:val="24"/>
        </w:rPr>
        <w:t>компенсаторными навыками, умеющими сбоя общения, а также в условиях дефицита языковых средств: использовать различные приемы обработки информации: при разговоре – переспрос; при разговоре и письме – описание/перифраз/толкование; при чтении и аудировании – языковую и контекстуальную догадку.</w:t>
      </w:r>
    </w:p>
    <w:p w14:paraId="6D7EF371" w14:textId="79E7A010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br/>
        <w:t>7) Владеть метапредметными навыками, уметь совершенствовать учебную деятельность по владению иностранным языком; сравнивать, классифицировать, систематизировать и обсуждать по существующим изучаемым языковым явлениям (лексические и грамматические); использовать иноязычные словари и справочники, в том числе информационно-справочные системы в электронной форме; 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применении информационно-коммуникационных технологий; Соблюдайте правила информационной безопасности в повседневной жизни и при работе в Интернете.</w:t>
      </w:r>
    </w:p>
    <w:p w14:paraId="636D856A" w14:textId="2B79C782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br/>
        <w:t>К окончанию обучения </w:t>
      </w:r>
      <w:r w:rsidRPr="003F6245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в 11 классе</w:t>
      </w:r>
      <w:r w:rsidRPr="003F6245">
        <w:rPr>
          <w:rFonts w:eastAsia="Times New Roman" w:cs="Times New Roman"/>
          <w:color w:val="000000"/>
          <w:sz w:val="24"/>
          <w:szCs w:val="24"/>
        </w:rPr>
        <w:t> обучающийся получает следующие предметные результаты по раздельным темам программы на немецком языке:</w:t>
      </w:r>
    </w:p>
    <w:p w14:paraId="607E370B" w14:textId="6B68B878" w:rsidR="003F6245" w:rsidRPr="003F6245" w:rsidRDefault="003F6245" w:rsidP="00D27EA9">
      <w:pPr>
        <w:shd w:val="clear" w:color="auto" w:fill="FFFFFF"/>
        <w:ind w:firstLine="567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333333"/>
          <w:sz w:val="24"/>
          <w:szCs w:val="24"/>
        </w:rPr>
        <w:lastRenderedPageBreak/>
        <w:t>1) Владеть календарем речевой деятельности:</w:t>
      </w:r>
    </w:p>
    <w:p w14:paraId="65129668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разговор: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стандартном установленном неофициальном и официальном общении в рамках заметного тематического содержания речи со вербальными и/или зрительными опорами. с соблюдением норм речевого этикета, принятых в стране/странах изучаемого языка (до 9 ответов со стороны каждого собеседника);</w:t>
      </w:r>
    </w:p>
    <w:p w14:paraId="152105D3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своих мнений и краткой аргументацией с вербальными и/или зрительными опорами или без опоры в рамках представленного тематического содержания речи;</w:t>
      </w:r>
    </w:p>
    <w:p w14:paraId="2EE934AA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излагать основное содержание прочитанного/прослушанного текста с выражением своих отношений без вербальных опор (объём монологического высказывания – 14–15 фраз);</w:t>
      </w:r>
    </w:p>
    <w:p w14:paraId="43961C66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устно излагать результаты выполненной проектной работы (объём – 14–15 фраз);</w:t>
      </w:r>
    </w:p>
    <w:p w14:paraId="70CC4932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аудирование: воспринимать на слух и понимать аутентичные тексты, содержащие неизученные языковые явления, с разной глубиной проникновения в содержании текста: с пониманием основных содержаний, с пониманием нужной/интересующей/запрашиваемой информации (время звучания текста/текстов для аудирования – до 2,5 минуты);</w:t>
      </w:r>
    </w:p>
    <w:p w14:paraId="682102B1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смысловое чтение: читать про себя и понимать легкие аутентичные тексты разного вида, жанра и стиля, содержащие неизученные языковые явления, с различной глубиной проникновения в содержание текста: с пониманием основных содержаний, с пониманием нужной/интересующей/запрашивающей информации, с полным пониманием прочитанного (объём текста/текстов для чтения – 600–800 слов);</w:t>
      </w:r>
    </w:p>
    <w:p w14:paraId="55712022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 читать про себя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несплошные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тексты (таблицы, диаграммы, графики) и понимать представленную в них информацию;</w:t>
      </w:r>
    </w:p>
    <w:p w14:paraId="6FEA9E67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письменная речь: заполнить анкеты и формуляры, сообщить себе основные сведения в соответствии с нормами, принятыми в стране/странах изучаемого языка; написать резюме (CV) с сообщением основных сведений о себе в соответствии с нормами, принятыми в стране/странах изучаемого языка; написать электронное сообщение личного характера, соблюдая речевой этикет, заключенный в стране/странах изучаемого языка (объём сообщений – до 140 слов); создатель письменных высказываний на основе плана, иллюстраций, таблиц, графиков, диаграмм и/или прочитанного/прослушанного текста с использованием образца (объём высказываний – до 180 слов); заполнять таблицу, кратко фиксируя содержание прочитанного/прослушанного текста или дополняя информацию в таблице; Результаты президентской работы завершенной проектной работы (объем – до 180 слов).</w:t>
      </w:r>
    </w:p>
    <w:p w14:paraId="2153EE9A" w14:textId="4C43AE29" w:rsidR="003F6245" w:rsidRPr="003F6245" w:rsidRDefault="003F6245" w:rsidP="00D27EA9">
      <w:pPr>
        <w:shd w:val="clear" w:color="auto" w:fill="FFFFFF"/>
        <w:ind w:firstLine="567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333333"/>
          <w:sz w:val="24"/>
          <w:szCs w:val="24"/>
        </w:rPr>
        <w:t>2) Владеть фонетическими навыками:</w:t>
      </w:r>
    </w:p>
    <w:p w14:paraId="2BF54F7B" w14:textId="77777777" w:rsidR="003F6245" w:rsidRPr="003F6245" w:rsidRDefault="003F6245" w:rsidP="00D27EA9">
      <w:pPr>
        <w:shd w:val="clear" w:color="auto" w:fill="FFFFFF"/>
        <w:ind w:firstLine="567"/>
        <w:textAlignment w:val="center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наблюдать на слух, без ошибок, вести к сбою общения, произносить слова с естественностью и фразы с соблюдением их ритмико-интонационного воздействия, в том числе применять правило фразового воздействия на служебных словах; выразительно читать вслух небольшие тексты объемом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7CF6EABC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владеть орфографическими навыками: правильно читать изученные слова;</w:t>
      </w:r>
    </w:p>
    <w:p w14:paraId="27983253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владеть пунктуационными навыками: использовать запятую при упоминании и вперед; точечные, вопросительные и восклицательные знаки;</w:t>
      </w:r>
    </w:p>
    <w:p w14:paraId="14CF4FBB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не ставить точку после заголовка;</w:t>
      </w:r>
    </w:p>
    <w:p w14:paraId="70326789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пунктуационно правильно оформить прямую речь;</w:t>
      </w:r>
    </w:p>
    <w:p w14:paraId="5C08E457" w14:textId="3E3C87BA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Пунктуационно правильно оформить электронное сообщение личного характера.</w:t>
      </w:r>
      <w:r>
        <w:rPr>
          <w:rFonts w:eastAsia="Times New Roman" w:cs="Times New Roman"/>
          <w:color w:val="333333"/>
          <w:sz w:val="24"/>
          <w:szCs w:val="24"/>
        </w:rPr>
        <w:t xml:space="preserve">    </w:t>
      </w:r>
      <w:r w:rsidRPr="003F6245">
        <w:rPr>
          <w:rFonts w:eastAsia="Times New Roman" w:cs="Times New Roman"/>
          <w:color w:val="333333"/>
          <w:sz w:val="24"/>
          <w:szCs w:val="24"/>
        </w:rPr>
        <w:t>3) Распознавать в устной речи и письменном тексте </w:t>
      </w:r>
      <w:r w:rsidRPr="003F6245">
        <w:rPr>
          <w:rFonts w:eastAsia="Times New Roman" w:cs="Times New Roman"/>
          <w:color w:val="000000"/>
          <w:sz w:val="24"/>
          <w:szCs w:val="24"/>
        </w:rPr>
        <w:t xml:space="preserve">1500 лексических единиц (слова, словосочетания, речевые клише, средства логической связи) и правильно употреблять в устной и письменной речи 1400 лексических единиц, управленческих ситуаций общения </w:t>
      </w:r>
      <w:r w:rsidRPr="003F6245">
        <w:rPr>
          <w:rFonts w:eastAsia="Times New Roman" w:cs="Times New Roman"/>
          <w:color w:val="000000"/>
          <w:sz w:val="24"/>
          <w:szCs w:val="24"/>
        </w:rPr>
        <w:lastRenderedPageBreak/>
        <w:t>в рамках тематического содержания речи, с соблюдением условий в немецком языке. язык нормы лексической сочетаемости;</w:t>
      </w:r>
    </w:p>
    <w:p w14:paraId="5C2CCA53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аффиксаций (имена существительные с помощью суффиксов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ler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in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chen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keit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heit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ung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schaft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ion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gramStart"/>
      <w:r w:rsidRPr="003F6245">
        <w:rPr>
          <w:rFonts w:eastAsia="Times New Roman" w:cs="Times New Roman"/>
          <w:color w:val="000000"/>
          <w:sz w:val="24"/>
          <w:szCs w:val="24"/>
        </w:rPr>
        <w:t>e ,</w:t>
      </w:r>
      <w:proofErr w:type="gramEnd"/>
      <w:r w:rsidRPr="003F6245">
        <w:rPr>
          <w:rFonts w:eastAsia="Times New Roman" w:cs="Times New Roman"/>
          <w:color w:val="000000"/>
          <w:sz w:val="24"/>
          <w:szCs w:val="24"/>
        </w:rPr>
        <w:t xml:space="preserve"> -это в;</w:t>
      </w:r>
    </w:p>
    <w:p w14:paraId="3D5AC17F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имена, включаемые с помощью суффиксов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ig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lich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isch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los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5DBDFBD4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имена существительные, имена включения и наречия при помощи префикса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un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-;</w:t>
      </w:r>
    </w:p>
    <w:p w14:paraId="5C72D3EC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числительные при помощи суффиксов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zehn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zig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ßig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te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, -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ste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3C38F1C1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 использованием слов предложения (сложные существительные пути соединения основных существительных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Wintersport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das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Klassenzimmer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6F9F5DF7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сложные существенные способы соединения глагола с существительным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Schreibtisch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4FE4B94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сложные материальные пути соединения основ включенного и основ биологического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die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Kleinstadt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14A5A075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дополнительные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дополнительные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пути соединений основ включенных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dunkelblau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3109680B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lesen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das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Lesen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50E94909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  <w:lang w:val="de-DE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имён</w:t>
      </w:r>
      <w:r w:rsidRPr="003F6245">
        <w:rPr>
          <w:rFonts w:eastAsia="Times New Roman" w:cs="Times New Roman"/>
          <w:color w:val="000000"/>
          <w:sz w:val="24"/>
          <w:szCs w:val="24"/>
          <w:lang w:val="de-DE"/>
        </w:rPr>
        <w:t xml:space="preserve"> </w:t>
      </w:r>
      <w:r w:rsidRPr="003F6245">
        <w:rPr>
          <w:rFonts w:eastAsia="Times New Roman" w:cs="Times New Roman"/>
          <w:color w:val="000000"/>
          <w:sz w:val="24"/>
          <w:szCs w:val="24"/>
        </w:rPr>
        <w:t>существительных</w:t>
      </w:r>
      <w:r w:rsidRPr="003F6245">
        <w:rPr>
          <w:rFonts w:eastAsia="Times New Roman" w:cs="Times New Roman"/>
          <w:color w:val="000000"/>
          <w:sz w:val="24"/>
          <w:szCs w:val="24"/>
          <w:lang w:val="de-DE"/>
        </w:rPr>
        <w:t xml:space="preserve"> </w:t>
      </w:r>
      <w:r w:rsidRPr="003F6245">
        <w:rPr>
          <w:rFonts w:eastAsia="Times New Roman" w:cs="Times New Roman"/>
          <w:color w:val="000000"/>
          <w:sz w:val="24"/>
          <w:szCs w:val="24"/>
        </w:rPr>
        <w:t>от</w:t>
      </w:r>
      <w:r w:rsidRPr="003F6245">
        <w:rPr>
          <w:rFonts w:eastAsia="Times New Roman" w:cs="Times New Roman"/>
          <w:color w:val="000000"/>
          <w:sz w:val="24"/>
          <w:szCs w:val="24"/>
          <w:lang w:val="de-DE"/>
        </w:rPr>
        <w:t xml:space="preserve"> </w:t>
      </w:r>
      <w:r w:rsidRPr="003F6245">
        <w:rPr>
          <w:rFonts w:eastAsia="Times New Roman" w:cs="Times New Roman"/>
          <w:color w:val="000000"/>
          <w:sz w:val="24"/>
          <w:szCs w:val="24"/>
        </w:rPr>
        <w:t>включенных</w:t>
      </w:r>
      <w:r w:rsidRPr="003F6245">
        <w:rPr>
          <w:rFonts w:eastAsia="Times New Roman" w:cs="Times New Roman"/>
          <w:color w:val="000000"/>
          <w:sz w:val="24"/>
          <w:szCs w:val="24"/>
          <w:lang w:val="de-DE"/>
        </w:rPr>
        <w:t xml:space="preserve"> (das Beste, der Deutsche, die Bekannte);</w:t>
      </w:r>
    </w:p>
    <w:p w14:paraId="20A3AC59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имён существительных от основ глагола без изменения корневой гласной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Anfang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42179026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имён существительных от основ глагола с изменениями корневой гласной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Sprung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1D01D607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распознавать и употреблять в устной и письменной речи, изученные многозначные лексические значения, синонимы, антонимы, международные слова; краткость и сокращения;</w:t>
      </w:r>
    </w:p>
    <w:p w14:paraId="6A7C844F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распознавать и использовать в устной и письменной речи различные средства связи для обеспечения безопасности текста и логики устного/письменного высказывания.</w:t>
      </w:r>
    </w:p>
    <w:p w14:paraId="2872EE9E" w14:textId="34CD8223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333333"/>
          <w:sz w:val="24"/>
          <w:szCs w:val="24"/>
        </w:rPr>
        <w:t>4) Знать </w:t>
      </w:r>
      <w:r w:rsidRPr="003F6245">
        <w:rPr>
          <w:rFonts w:eastAsia="Times New Roman" w:cs="Times New Roman"/>
          <w:color w:val="000000"/>
          <w:sz w:val="24"/>
          <w:szCs w:val="24"/>
        </w:rPr>
        <w:t>и понимать особенности структур простых и сложных предложений и различных коммуникативных типов предложений немецкого языка;</w:t>
      </w:r>
    </w:p>
    <w:p w14:paraId="5C38EABB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14:paraId="0E91DEC7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предложения с безличным размещением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es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0D1C3FC7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предложения с конструкцией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es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gibt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0FC773B6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предложения с неопределённо-личным размещением человека, в том числе с модными глаголами;</w:t>
      </w:r>
    </w:p>
    <w:p w14:paraId="71AECC5B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предложения с инфинитивным оборотом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um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…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zu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59E2A496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предложения с глаголами, требующие употребления после них частиц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zu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infinitiva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66D0ED20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und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aber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oder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sondern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denn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nicht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nur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…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sondern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auch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наречиями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deshalb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Darum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trotzdem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7825CE45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сложноподчинённые предложения: дополнительное – с союзами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dass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ob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и другими; причина – с союзами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weil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da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; условия – с союзом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wenn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5D67319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  <w:lang w:val="de-DE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время</w:t>
      </w:r>
      <w:r w:rsidRPr="003F6245">
        <w:rPr>
          <w:rFonts w:eastAsia="Times New Roman" w:cs="Times New Roman"/>
          <w:color w:val="000000"/>
          <w:sz w:val="24"/>
          <w:szCs w:val="24"/>
          <w:lang w:val="de-DE"/>
        </w:rPr>
        <w:t xml:space="preserve"> – </w:t>
      </w:r>
      <w:r w:rsidRPr="003F6245">
        <w:rPr>
          <w:rFonts w:eastAsia="Times New Roman" w:cs="Times New Roman"/>
          <w:color w:val="000000"/>
          <w:sz w:val="24"/>
          <w:szCs w:val="24"/>
        </w:rPr>
        <w:t>с</w:t>
      </w:r>
      <w:r w:rsidRPr="003F6245">
        <w:rPr>
          <w:rFonts w:eastAsia="Times New Roman" w:cs="Times New Roman"/>
          <w:color w:val="000000"/>
          <w:sz w:val="24"/>
          <w:szCs w:val="24"/>
          <w:lang w:val="de-DE"/>
        </w:rPr>
        <w:t xml:space="preserve"> </w:t>
      </w:r>
      <w:r w:rsidRPr="003F6245">
        <w:rPr>
          <w:rFonts w:eastAsia="Times New Roman" w:cs="Times New Roman"/>
          <w:color w:val="000000"/>
          <w:sz w:val="24"/>
          <w:szCs w:val="24"/>
        </w:rPr>
        <w:t>союзами</w:t>
      </w:r>
      <w:r w:rsidRPr="003F6245">
        <w:rPr>
          <w:rFonts w:eastAsia="Times New Roman" w:cs="Times New Roman"/>
          <w:color w:val="000000"/>
          <w:sz w:val="24"/>
          <w:szCs w:val="24"/>
          <w:lang w:val="de-DE"/>
        </w:rPr>
        <w:t xml:space="preserve"> wenn, als, nachdem;</w:t>
      </w:r>
    </w:p>
    <w:p w14:paraId="5AE73A50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цели – с союзом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damit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73B4E693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определяющие с относительными местами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die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das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7DFE9B98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уступки – с союзом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obwohl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2BA422B6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способы выражения сокращенной речи, в том числе сокращенный вопрос с союзом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ob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без использования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солагательного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наклона;</w:t>
      </w:r>
    </w:p>
    <w:p w14:paraId="52D469C5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средства связи в тексте для обеспечения его безопасности, в том числе с помощью наречий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цуерст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данн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данах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шпетер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и других;</w:t>
      </w:r>
    </w:p>
    <w:p w14:paraId="39EA999C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все типы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вопросовительных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предложений (общий, специальные, альтернативные вопросы в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Präsens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Perfekt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Präteritum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;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Futur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I);</w:t>
      </w:r>
    </w:p>
    <w:p w14:paraId="7813D6DA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побудительные предложения в условной и отрицательной форме во 2-м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лиценциальном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числе и множественном числе и в вежливой форме;</w:t>
      </w:r>
    </w:p>
    <w:p w14:paraId="2C265997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lastRenderedPageBreak/>
        <w:t xml:space="preserve">глаголы (слабые и сильные, с отделяемыми и неотделяемыми приставками) в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видременных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формах действительного залога в изъявительном наклонении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Präsens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Perfekt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Präteritum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Futur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I);</w:t>
      </w:r>
    </w:p>
    <w:p w14:paraId="5647BB03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возвратные глаголы в видах временных форм действительного залога в изъявительном наклоне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Präsens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Perfekt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Präteritum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Futur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I);</w:t>
      </w:r>
    </w:p>
    <w:p w14:paraId="18DE5508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глаголы (слабые и сильные, с отделяемыми и неотделяемыми приставками) в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видременных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формах страдательного залога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Präsens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Präteritum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2470DFD0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видременная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глагольная форма действительного залога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Plusquamperfekt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(при согласовании времени);</w:t>
      </w:r>
    </w:p>
    <w:p w14:paraId="1946E21E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формы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солагательного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наклона от глаголов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haben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sein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werden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können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mögen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; сочетание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würde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+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Infinitiv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для выражения вежливой просьбы, желания в придаточных предложениях условий c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wenn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Konjunktiv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Präteritum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</w:t>
      </w:r>
    </w:p>
    <w:p w14:paraId="4F5D4B2D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  <w:lang w:val="de-DE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модальные</w:t>
      </w:r>
      <w:r w:rsidRPr="003F6245">
        <w:rPr>
          <w:rFonts w:eastAsia="Times New Roman" w:cs="Times New Roman"/>
          <w:color w:val="000000"/>
          <w:sz w:val="24"/>
          <w:szCs w:val="24"/>
          <w:lang w:val="de-DE"/>
        </w:rPr>
        <w:t xml:space="preserve"> </w:t>
      </w:r>
      <w:r w:rsidRPr="003F6245">
        <w:rPr>
          <w:rFonts w:eastAsia="Times New Roman" w:cs="Times New Roman"/>
          <w:color w:val="000000"/>
          <w:sz w:val="24"/>
          <w:szCs w:val="24"/>
        </w:rPr>
        <w:t>глаголы</w:t>
      </w:r>
      <w:r w:rsidRPr="003F6245">
        <w:rPr>
          <w:rFonts w:eastAsia="Times New Roman" w:cs="Times New Roman"/>
          <w:color w:val="000000"/>
          <w:sz w:val="24"/>
          <w:szCs w:val="24"/>
          <w:lang w:val="de-DE"/>
        </w:rPr>
        <w:t xml:space="preserve"> (mögen, wollen, können, müssen, dürfen, sollen) </w:t>
      </w:r>
      <w:r w:rsidRPr="003F6245">
        <w:rPr>
          <w:rFonts w:eastAsia="Times New Roman" w:cs="Times New Roman"/>
          <w:color w:val="000000"/>
          <w:sz w:val="24"/>
          <w:szCs w:val="24"/>
        </w:rPr>
        <w:t>в</w:t>
      </w:r>
      <w:r w:rsidRPr="003F6245">
        <w:rPr>
          <w:rFonts w:eastAsia="Times New Roman" w:cs="Times New Roman"/>
          <w:color w:val="000000"/>
          <w:sz w:val="24"/>
          <w:szCs w:val="24"/>
          <w:lang w:val="de-DE"/>
        </w:rPr>
        <w:t xml:space="preserve"> Präsens, Präteritum;</w:t>
      </w:r>
    </w:p>
    <w:p w14:paraId="4919D29E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наиболее распространённые глаголы с управлением и географическими наречиями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worauf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wozu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и подобные,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darauf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dazu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и подобные);</w:t>
      </w:r>
    </w:p>
    <w:p w14:paraId="7EB1C5FF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определенный, неопределенный и нулевой статьи;</w:t>
      </w:r>
    </w:p>
    <w:p w14:paraId="0505B63C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имена существенные во множественном числе, образованные по правилам и исключениям;</w:t>
      </w:r>
    </w:p>
    <w:p w14:paraId="472CD32B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склонение имён существительных в единственном и множественном числе;</w:t>
      </w:r>
    </w:p>
    <w:p w14:paraId="1DADFB61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имена, включенные в положительную, сравнительной и превосходной степени сравнения, образованные по правилам и исключениям;</w:t>
      </w:r>
    </w:p>
    <w:p w14:paraId="36917B26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склонение имён включенных;</w:t>
      </w:r>
    </w:p>
    <w:p w14:paraId="062E4284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наречия в сравнительной и превосходной степени сравнения, образованные по правилам и исключениям;</w:t>
      </w:r>
    </w:p>
    <w:p w14:paraId="37BA7009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личные места (в именительном, дательном и винительном падежах), указательные места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dieser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jener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); 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притяжительные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местаимения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 вопросительные места, неопределенные места (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jemand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niemand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alle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viel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etwas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 и другие);</w:t>
      </w:r>
    </w:p>
    <w:p w14:paraId="0668D7F3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 xml:space="preserve">способы выражения отрицания: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kein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nicht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nichts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245">
        <w:rPr>
          <w:rFonts w:eastAsia="Times New Roman" w:cs="Times New Roman"/>
          <w:color w:val="000000"/>
          <w:sz w:val="24"/>
          <w:szCs w:val="24"/>
        </w:rPr>
        <w:t>doch</w:t>
      </w:r>
      <w:proofErr w:type="spellEnd"/>
      <w:r w:rsidRPr="003F6245">
        <w:rPr>
          <w:rFonts w:eastAsia="Times New Roman" w:cs="Times New Roman"/>
          <w:color w:val="000000"/>
          <w:sz w:val="24"/>
          <w:szCs w:val="24"/>
        </w:rPr>
        <w:t>;</w:t>
      </w:r>
    </w:p>
    <w:p w14:paraId="7F312E1C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числительные и порядковые числительные, числительные для обозначения дат и больших чисел;</w:t>
      </w:r>
    </w:p>
    <w:p w14:paraId="1CC2E827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предлоги места, направления, времени; предлоги, управляющие дательным падежом; предлоги, управляющие выигрышным падежом; предлоги, управляющие и дательные (место) и винное (направление) падежом.</w:t>
      </w:r>
    </w:p>
    <w:p w14:paraId="4538A294" w14:textId="0FF699E5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333333"/>
          <w:sz w:val="24"/>
          <w:szCs w:val="24"/>
        </w:rPr>
        <w:br/>
        <w:t>5) Владеть </w:t>
      </w:r>
      <w:r w:rsidRPr="003F6245">
        <w:rPr>
          <w:rFonts w:eastAsia="Times New Roman" w:cs="Times New Roman"/>
          <w:color w:val="000000"/>
          <w:sz w:val="24"/>
          <w:szCs w:val="24"/>
        </w:rPr>
        <w:t>социокультурными определениями и навыками:</w:t>
      </w:r>
    </w:p>
    <w:p w14:paraId="28C1D505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знать/понимать речевые особенности в условиях официального и неофициального общения в рамках тематического содержания речи и использовать лексико-грамматические средства с учётом этих языков;</w:t>
      </w:r>
    </w:p>
    <w:p w14:paraId="750DA0F0" w14:textId="78848BDD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страны/странного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  <w:r>
        <w:rPr>
          <w:rFonts w:eastAsia="Times New Roman" w:cs="Times New Roman"/>
          <w:color w:val="333333"/>
          <w:sz w:val="24"/>
          <w:szCs w:val="24"/>
        </w:rPr>
        <w:t xml:space="preserve">  </w:t>
      </w:r>
      <w:r w:rsidRPr="003F6245">
        <w:rPr>
          <w:rFonts w:eastAsia="Times New Roman" w:cs="Times New Roman"/>
          <w:color w:val="000000"/>
          <w:sz w:val="24"/>
          <w:szCs w:val="24"/>
        </w:rPr>
        <w:t>иметь базовые знания о социокультурном портрете и культурном наследии родной страны и страны/странного изучаемого языка; уважение родной страны и ее культуры на иностранном языке;</w:t>
      </w:r>
    </w:p>
    <w:p w14:paraId="26E41991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проявить уважение к иной культуре; соблюдать нормы вежливости в межкультурном общении.</w:t>
      </w:r>
    </w:p>
    <w:p w14:paraId="29C5BD38" w14:textId="08DD5245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333333"/>
          <w:sz w:val="24"/>
          <w:szCs w:val="24"/>
        </w:rPr>
        <w:br/>
        <w:t>6) Владеть </w:t>
      </w:r>
      <w:r w:rsidRPr="003F6245">
        <w:rPr>
          <w:rFonts w:eastAsia="Times New Roman" w:cs="Times New Roman"/>
          <w:color w:val="000000"/>
          <w:sz w:val="24"/>
          <w:szCs w:val="24"/>
        </w:rPr>
        <w:t>компенсаторными навыками, умеющими сбоя общения, а также в условиях дефицита языковых средств: использовать различные приемы обработки информации: при разговоре – переспрос;</w:t>
      </w:r>
    </w:p>
    <w:p w14:paraId="21F8E670" w14:textId="77777777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000000"/>
          <w:sz w:val="24"/>
          <w:szCs w:val="24"/>
        </w:rPr>
        <w:t>при разговоре и письме – описание/перифраз/толкование; при чтении и аудировании – языковую и контекстуальную догадку.</w:t>
      </w:r>
    </w:p>
    <w:p w14:paraId="5D40A0DE" w14:textId="17DCB375" w:rsidR="003F6245" w:rsidRPr="003F6245" w:rsidRDefault="003F6245" w:rsidP="00D27EA9">
      <w:pPr>
        <w:shd w:val="clear" w:color="auto" w:fill="FFFFFF"/>
        <w:ind w:firstLine="567"/>
        <w:rPr>
          <w:rFonts w:eastAsia="Times New Roman" w:cs="Times New Roman"/>
          <w:color w:val="333333"/>
          <w:sz w:val="24"/>
          <w:szCs w:val="24"/>
        </w:rPr>
      </w:pPr>
      <w:r w:rsidRPr="003F6245">
        <w:rPr>
          <w:rFonts w:eastAsia="Times New Roman" w:cs="Times New Roman"/>
          <w:color w:val="333333"/>
          <w:sz w:val="24"/>
          <w:szCs w:val="24"/>
        </w:rPr>
        <w:lastRenderedPageBreak/>
        <w:br/>
        <w:t>7) Владеть </w:t>
      </w:r>
      <w:r w:rsidRPr="003F6245">
        <w:rPr>
          <w:rFonts w:eastAsia="Times New Roman" w:cs="Times New Roman"/>
          <w:color w:val="000000"/>
          <w:sz w:val="24"/>
          <w:szCs w:val="24"/>
        </w:rPr>
        <w:t>метапредметными навыками, уметь совершенствовать учебную деятельность по владению иностранным языком; сравнивать, классифицировать, систематизировать и обсуждать по существующим изучаемым языковым явлениям (лексические и грамматические); использовать иноязычные словари и справочники, в том числе информационно-справочные системы в электронной форме; 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применении информационно-коммуникационных технологий; Соблюдайте правила информационной безопасности в повседневной жизни и при работе в Интернете.</w:t>
      </w:r>
    </w:p>
    <w:p w14:paraId="1368557E" w14:textId="0A0C6072" w:rsidR="003F6245" w:rsidRPr="003F6245" w:rsidRDefault="003F6245" w:rsidP="00D27EA9">
      <w:pPr>
        <w:ind w:firstLine="0"/>
        <w:jc w:val="left"/>
        <w:rPr>
          <w:rFonts w:ascii="Arial" w:eastAsia="Times New Roman" w:hAnsi="Arial" w:cs="Arial"/>
          <w:color w:val="auto"/>
          <w:sz w:val="24"/>
          <w:szCs w:val="24"/>
        </w:rPr>
      </w:pPr>
    </w:p>
    <w:p w14:paraId="188AA397" w14:textId="44BB7A97" w:rsidR="003F6245" w:rsidRPr="00BF0EBD" w:rsidRDefault="00532D1F" w:rsidP="002C0C6F">
      <w:pPr>
        <w:rPr>
          <w:rFonts w:eastAsia="Times New Roman" w:cs="Times New Roman"/>
          <w:b/>
          <w:bCs/>
          <w:caps/>
          <w:kern w:val="36"/>
          <w:sz w:val="24"/>
          <w:szCs w:val="24"/>
        </w:rPr>
      </w:pPr>
      <w:r w:rsidRPr="00BF0EBD">
        <w:rPr>
          <w:rFonts w:eastAsia="Times New Roman" w:cs="Times New Roman"/>
          <w:b/>
          <w:bCs/>
          <w:caps/>
          <w:kern w:val="36"/>
          <w:sz w:val="24"/>
          <w:szCs w:val="24"/>
        </w:rPr>
        <w:t>ТЕМАТИЧЕСКОЕ ПЛАНИРОВАНИЕ </w:t>
      </w:r>
    </w:p>
    <w:p w14:paraId="675AC0A1" w14:textId="3B491B7B" w:rsidR="00532D1F" w:rsidRPr="00BF0EBD" w:rsidRDefault="00BF0EBD" w:rsidP="002C0C6F">
      <w:pPr>
        <w:rPr>
          <w:rFonts w:cs="Times New Roman"/>
          <w:sz w:val="24"/>
          <w:szCs w:val="24"/>
        </w:rPr>
      </w:pPr>
      <w:r w:rsidRPr="00BF0EBD">
        <w:rPr>
          <w:rFonts w:cs="Times New Roman"/>
          <w:sz w:val="24"/>
          <w:szCs w:val="24"/>
        </w:rPr>
        <w:t>10 класс</w:t>
      </w:r>
    </w:p>
    <w:p w14:paraId="6CF643F5" w14:textId="3E9A0E6E" w:rsidR="00532D1F" w:rsidRPr="00BF0EBD" w:rsidRDefault="00532D1F" w:rsidP="002C0C6F">
      <w:pPr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"/>
        <w:gridCol w:w="4285"/>
        <w:gridCol w:w="828"/>
        <w:gridCol w:w="3530"/>
      </w:tblGrid>
      <w:tr w:rsidR="00BF0EBD" w:rsidRPr="00BF0EBD" w14:paraId="32707892" w14:textId="77777777" w:rsidTr="00BF0EB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9A2F" w14:textId="50D54DBE" w:rsidR="00532D1F" w:rsidRPr="00BF0EBD" w:rsidRDefault="00532D1F" w:rsidP="00532D1F">
            <w:pPr>
              <w:ind w:firstLine="0"/>
              <w:rPr>
                <w:rFonts w:cs="Times New Roman"/>
                <w:sz w:val="24"/>
                <w:szCs w:val="24"/>
              </w:rPr>
            </w:pPr>
            <w:bookmarkStart w:id="5" w:name="_Hlk146972656"/>
            <w:r w:rsidRPr="00BF0EBD">
              <w:rPr>
                <w:rFonts w:eastAsia="Times New Roman" w:cs="Times New Roman"/>
                <w:b/>
                <w:bCs/>
                <w:sz w:val="24"/>
                <w:szCs w:val="24"/>
              </w:rPr>
              <w:t>№</w:t>
            </w:r>
            <w:r w:rsidRPr="00BF0EB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D4D0" w14:textId="221464AA" w:rsidR="00532D1F" w:rsidRPr="00BF0EBD" w:rsidRDefault="00532D1F" w:rsidP="00532D1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C244C" w14:textId="0366A427" w:rsidR="00532D1F" w:rsidRPr="00BF0EBD" w:rsidRDefault="00532D1F" w:rsidP="00532D1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7AA" w14:textId="13B43035" w:rsidR="00532D1F" w:rsidRPr="00BF0EBD" w:rsidRDefault="00532D1F" w:rsidP="00532D1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bookmarkEnd w:id="5"/>
      <w:tr w:rsidR="00532D1F" w:rsidRPr="00BF0EBD" w14:paraId="57D57E28" w14:textId="77777777" w:rsidTr="00BF0EBD">
        <w:tc>
          <w:tcPr>
            <w:tcW w:w="561" w:type="dxa"/>
          </w:tcPr>
          <w:p w14:paraId="1FCE3B47" w14:textId="3C842FA3" w:rsidR="00532D1F" w:rsidRPr="00BF0EBD" w:rsidRDefault="00532D1F" w:rsidP="00532D1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14:paraId="45C4DC26" w14:textId="63BD587B" w:rsidR="00532D1F" w:rsidRPr="00BF0EBD" w:rsidRDefault="00532D1F" w:rsidP="00532D1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28" w:type="dxa"/>
          </w:tcPr>
          <w:p w14:paraId="2C3E70FA" w14:textId="2E9CF6AF" w:rsidR="00532D1F" w:rsidRPr="00BF0EBD" w:rsidRDefault="00532D1F" w:rsidP="00532D1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530" w:type="dxa"/>
          </w:tcPr>
          <w:p w14:paraId="7280F21F" w14:textId="2A87E123" w:rsidR="00532D1F" w:rsidRPr="00BF0EBD" w:rsidRDefault="00C05F99" w:rsidP="00532D1F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5" w:history="1">
              <w:r w:rsidR="00BF0EBD" w:rsidRPr="00BF0EBD">
                <w:rPr>
                  <w:rStyle w:val="a7"/>
                  <w:rFonts w:cs="Times New Roman"/>
                  <w:sz w:val="24"/>
                  <w:szCs w:val="24"/>
                </w:rPr>
                <w:t>https://resh.edu.ru/subject/10/10/</w:t>
              </w:r>
            </w:hyperlink>
          </w:p>
        </w:tc>
      </w:tr>
      <w:tr w:rsidR="00BF0EBD" w:rsidRPr="00BF0EBD" w14:paraId="6908CAC8" w14:textId="77777777" w:rsidTr="00BF0EBD">
        <w:tc>
          <w:tcPr>
            <w:tcW w:w="561" w:type="dxa"/>
          </w:tcPr>
          <w:p w14:paraId="345597C7" w14:textId="36245A5B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285" w:type="dxa"/>
          </w:tcPr>
          <w:p w14:paraId="52AC7F90" w14:textId="71F859B2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Внешность и характеристики человека, литературного персонажа</w:t>
            </w:r>
          </w:p>
        </w:tc>
        <w:tc>
          <w:tcPr>
            <w:tcW w:w="828" w:type="dxa"/>
          </w:tcPr>
          <w:p w14:paraId="3EA6A216" w14:textId="56B06F04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530" w:type="dxa"/>
          </w:tcPr>
          <w:p w14:paraId="19A4F99D" w14:textId="360FFA30" w:rsidR="00BF0EBD" w:rsidRPr="00BF0EBD" w:rsidRDefault="00C05F99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6" w:history="1">
              <w:r w:rsidR="00BF0EBD" w:rsidRPr="00BF0EBD">
                <w:rPr>
                  <w:rStyle w:val="a7"/>
                  <w:rFonts w:cs="Times New Roman"/>
                  <w:sz w:val="24"/>
                  <w:szCs w:val="24"/>
                </w:rPr>
                <w:t>https://resh.edu.ru/subject/10/10/</w:t>
              </w:r>
            </w:hyperlink>
          </w:p>
        </w:tc>
      </w:tr>
      <w:tr w:rsidR="00BF0EBD" w:rsidRPr="00BF0EBD" w14:paraId="7ABBC739" w14:textId="77777777" w:rsidTr="00BF0EBD">
        <w:tc>
          <w:tcPr>
            <w:tcW w:w="561" w:type="dxa"/>
          </w:tcPr>
          <w:p w14:paraId="11585731" w14:textId="2BAB1C3E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285" w:type="dxa"/>
          </w:tcPr>
          <w:p w14:paraId="0515A1EF" w14:textId="5F95FAE5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28" w:type="dxa"/>
          </w:tcPr>
          <w:p w14:paraId="29F20AF8" w14:textId="499FC551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530" w:type="dxa"/>
          </w:tcPr>
          <w:p w14:paraId="459B87F6" w14:textId="1DFDD9C2" w:rsidR="00BF0EBD" w:rsidRPr="00BF0EBD" w:rsidRDefault="00C05F99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7" w:history="1">
              <w:r w:rsidR="00BF0EBD" w:rsidRPr="00BF0EBD">
                <w:rPr>
                  <w:rStyle w:val="a7"/>
                  <w:rFonts w:cs="Times New Roman"/>
                  <w:sz w:val="24"/>
                  <w:szCs w:val="24"/>
                </w:rPr>
                <w:t>https://resh.edu.ru/subject/10/10/</w:t>
              </w:r>
            </w:hyperlink>
          </w:p>
        </w:tc>
      </w:tr>
      <w:tr w:rsidR="00BF0EBD" w:rsidRPr="00BF0EBD" w14:paraId="4AE37F01" w14:textId="77777777" w:rsidTr="00BF0EBD">
        <w:tc>
          <w:tcPr>
            <w:tcW w:w="561" w:type="dxa"/>
          </w:tcPr>
          <w:p w14:paraId="10D6D444" w14:textId="5E673F6D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85" w:type="dxa"/>
          </w:tcPr>
          <w:p w14:paraId="1C99E03D" w14:textId="17C71F80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</w:t>
            </w:r>
          </w:p>
        </w:tc>
        <w:tc>
          <w:tcPr>
            <w:tcW w:w="828" w:type="dxa"/>
          </w:tcPr>
          <w:p w14:paraId="563C4C17" w14:textId="11619E9A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3530" w:type="dxa"/>
          </w:tcPr>
          <w:p w14:paraId="623FF694" w14:textId="2E97A48B" w:rsidR="00BF0EBD" w:rsidRPr="00BF0EBD" w:rsidRDefault="00C05F99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8" w:history="1">
              <w:r w:rsidR="00BF0EBD" w:rsidRPr="00BF0EBD">
                <w:rPr>
                  <w:rStyle w:val="a7"/>
                  <w:rFonts w:cs="Times New Roman"/>
                  <w:sz w:val="24"/>
                  <w:szCs w:val="24"/>
                </w:rPr>
                <w:t>https://resh.edu.ru/subject/10/10/</w:t>
              </w:r>
            </w:hyperlink>
          </w:p>
        </w:tc>
      </w:tr>
      <w:tr w:rsidR="00BF0EBD" w:rsidRPr="00BF0EBD" w14:paraId="7A4372C8" w14:textId="77777777" w:rsidTr="00BF0EBD">
        <w:tc>
          <w:tcPr>
            <w:tcW w:w="561" w:type="dxa"/>
          </w:tcPr>
          <w:p w14:paraId="148C3124" w14:textId="39F92EAF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285" w:type="dxa"/>
          </w:tcPr>
          <w:p w14:paraId="6145FB82" w14:textId="4D103216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</w:t>
            </w:r>
          </w:p>
        </w:tc>
        <w:tc>
          <w:tcPr>
            <w:tcW w:w="828" w:type="dxa"/>
          </w:tcPr>
          <w:p w14:paraId="54CE845D" w14:textId="690E3C2E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530" w:type="dxa"/>
          </w:tcPr>
          <w:p w14:paraId="11B8D155" w14:textId="0A9043C3" w:rsidR="00BF0EBD" w:rsidRPr="00BF0EBD" w:rsidRDefault="00C05F99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9" w:history="1">
              <w:r w:rsidR="00BF0EBD" w:rsidRPr="00BF0EBD">
                <w:rPr>
                  <w:rStyle w:val="a7"/>
                  <w:rFonts w:cs="Times New Roman"/>
                  <w:sz w:val="24"/>
                  <w:szCs w:val="24"/>
                </w:rPr>
                <w:t>https://resh.edu.ru/subject/10/10/</w:t>
              </w:r>
            </w:hyperlink>
          </w:p>
        </w:tc>
      </w:tr>
      <w:tr w:rsidR="00BF0EBD" w:rsidRPr="00BF0EBD" w14:paraId="7760F57D" w14:textId="77777777" w:rsidTr="00BF0EBD">
        <w:tc>
          <w:tcPr>
            <w:tcW w:w="561" w:type="dxa"/>
          </w:tcPr>
          <w:p w14:paraId="089758BF" w14:textId="2780D39B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285" w:type="dxa"/>
          </w:tcPr>
          <w:p w14:paraId="3134550E" w14:textId="015E65DD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28" w:type="dxa"/>
          </w:tcPr>
          <w:p w14:paraId="3FAFC05E" w14:textId="6227A06D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530" w:type="dxa"/>
          </w:tcPr>
          <w:p w14:paraId="5473BE86" w14:textId="5B844C75" w:rsidR="00BF0EBD" w:rsidRPr="00BF0EBD" w:rsidRDefault="00C05F99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0" w:history="1">
              <w:r w:rsidR="00BF0EBD" w:rsidRPr="00BF0EBD">
                <w:rPr>
                  <w:rStyle w:val="a7"/>
                  <w:rFonts w:cs="Times New Roman"/>
                  <w:sz w:val="24"/>
                  <w:szCs w:val="24"/>
                </w:rPr>
                <w:t>https://resh.edu.ru/subject/10/10/</w:t>
              </w:r>
            </w:hyperlink>
          </w:p>
        </w:tc>
      </w:tr>
      <w:tr w:rsidR="00BF0EBD" w:rsidRPr="00BF0EBD" w14:paraId="3D93B61F" w14:textId="77777777" w:rsidTr="00BF0EBD">
        <w:tc>
          <w:tcPr>
            <w:tcW w:w="561" w:type="dxa"/>
          </w:tcPr>
          <w:p w14:paraId="5DB6C24E" w14:textId="1442A798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285" w:type="dxa"/>
          </w:tcPr>
          <w:p w14:paraId="47491AF4" w14:textId="2A977E41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28" w:type="dxa"/>
          </w:tcPr>
          <w:p w14:paraId="5A9BDCB4" w14:textId="25426F22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530" w:type="dxa"/>
          </w:tcPr>
          <w:p w14:paraId="286ECBF8" w14:textId="7D75FC51" w:rsidR="00BF0EBD" w:rsidRPr="00BF0EBD" w:rsidRDefault="00C05F99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1" w:history="1">
              <w:r w:rsidR="00BF0EBD" w:rsidRPr="00BF0EBD">
                <w:rPr>
                  <w:rStyle w:val="a7"/>
                  <w:rFonts w:cs="Times New Roman"/>
                  <w:sz w:val="24"/>
                  <w:szCs w:val="24"/>
                </w:rPr>
                <w:t>https://resh.edu.ru/subject/10/10/</w:t>
              </w:r>
            </w:hyperlink>
          </w:p>
        </w:tc>
      </w:tr>
      <w:tr w:rsidR="00BF0EBD" w:rsidRPr="00BF0EBD" w14:paraId="33723F44" w14:textId="77777777" w:rsidTr="00BF0EBD">
        <w:tc>
          <w:tcPr>
            <w:tcW w:w="561" w:type="dxa"/>
          </w:tcPr>
          <w:p w14:paraId="66BE929C" w14:textId="5C24343B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285" w:type="dxa"/>
          </w:tcPr>
          <w:p w14:paraId="380B5239" w14:textId="10D35F41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28" w:type="dxa"/>
          </w:tcPr>
          <w:p w14:paraId="255E2F99" w14:textId="3CB1BB43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530" w:type="dxa"/>
          </w:tcPr>
          <w:p w14:paraId="2954C0B9" w14:textId="325DAB22" w:rsidR="00BF0EBD" w:rsidRPr="00BF0EBD" w:rsidRDefault="00C05F99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2" w:history="1">
              <w:r w:rsidR="00BF0EBD" w:rsidRPr="00BF0EBD">
                <w:rPr>
                  <w:rStyle w:val="a7"/>
                  <w:rFonts w:cs="Times New Roman"/>
                  <w:sz w:val="24"/>
                  <w:szCs w:val="24"/>
                </w:rPr>
                <w:t>https://resh.edu.ru/subject/10/10/</w:t>
              </w:r>
            </w:hyperlink>
          </w:p>
        </w:tc>
      </w:tr>
      <w:tr w:rsidR="00BF0EBD" w:rsidRPr="00BF0EBD" w14:paraId="47E2A7D0" w14:textId="77777777" w:rsidTr="00BF0EBD">
        <w:tc>
          <w:tcPr>
            <w:tcW w:w="561" w:type="dxa"/>
          </w:tcPr>
          <w:p w14:paraId="40F1E72C" w14:textId="73F4963E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285" w:type="dxa"/>
          </w:tcPr>
          <w:p w14:paraId="1B3E6A2A" w14:textId="17F9F9B6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Проблемы экологии. Защита окружающей среды. Стихийные беспокойства</w:t>
            </w:r>
          </w:p>
        </w:tc>
        <w:tc>
          <w:tcPr>
            <w:tcW w:w="828" w:type="dxa"/>
          </w:tcPr>
          <w:p w14:paraId="447B854E" w14:textId="0969D6C7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530" w:type="dxa"/>
          </w:tcPr>
          <w:p w14:paraId="51B5D614" w14:textId="4E7B0CFE" w:rsidR="00BF0EBD" w:rsidRPr="00BF0EBD" w:rsidRDefault="00C05F99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3" w:history="1">
              <w:r w:rsidR="00BF0EBD" w:rsidRPr="00BF0EBD">
                <w:rPr>
                  <w:rStyle w:val="a7"/>
                  <w:rFonts w:cs="Times New Roman"/>
                  <w:sz w:val="24"/>
                  <w:szCs w:val="24"/>
                </w:rPr>
                <w:t>https://resh.edu.ru/subject/10/10/</w:t>
              </w:r>
            </w:hyperlink>
          </w:p>
        </w:tc>
      </w:tr>
      <w:tr w:rsidR="00BF0EBD" w:rsidRPr="00BF0EBD" w14:paraId="7187F549" w14:textId="77777777" w:rsidTr="00BF0EBD">
        <w:tc>
          <w:tcPr>
            <w:tcW w:w="561" w:type="dxa"/>
          </w:tcPr>
          <w:p w14:paraId="5D4CBBA4" w14:textId="0934CE6D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85" w:type="dxa"/>
          </w:tcPr>
          <w:p w14:paraId="63C75DB0" w14:textId="6BED7E53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Условия проживания в городской/сельской местности</w:t>
            </w:r>
          </w:p>
        </w:tc>
        <w:tc>
          <w:tcPr>
            <w:tcW w:w="828" w:type="dxa"/>
          </w:tcPr>
          <w:p w14:paraId="72622457" w14:textId="3C61572D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530" w:type="dxa"/>
          </w:tcPr>
          <w:p w14:paraId="3A192407" w14:textId="61AE5DB7" w:rsidR="00BF0EBD" w:rsidRPr="00BF0EBD" w:rsidRDefault="00C05F99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4" w:history="1">
              <w:r w:rsidR="00BF0EBD" w:rsidRPr="00BF0EBD">
                <w:rPr>
                  <w:rStyle w:val="a7"/>
                  <w:rFonts w:cs="Times New Roman"/>
                  <w:sz w:val="24"/>
                  <w:szCs w:val="24"/>
                </w:rPr>
                <w:t>https://resh.edu.ru/subject/10/10/</w:t>
              </w:r>
            </w:hyperlink>
          </w:p>
        </w:tc>
      </w:tr>
      <w:tr w:rsidR="00BF0EBD" w:rsidRPr="00BF0EBD" w14:paraId="30299480" w14:textId="77777777" w:rsidTr="00BF0EBD">
        <w:tc>
          <w:tcPr>
            <w:tcW w:w="561" w:type="dxa"/>
          </w:tcPr>
          <w:p w14:paraId="07D9DC12" w14:textId="49DFCF7D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285" w:type="dxa"/>
          </w:tcPr>
          <w:p w14:paraId="4BDC5D67" w14:textId="111433BC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28" w:type="dxa"/>
          </w:tcPr>
          <w:p w14:paraId="5FF82177" w14:textId="7D5A2CBD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530" w:type="dxa"/>
          </w:tcPr>
          <w:p w14:paraId="4D28C565" w14:textId="794E0F77" w:rsidR="00BF0EBD" w:rsidRPr="00BF0EBD" w:rsidRDefault="00C05F99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5" w:history="1">
              <w:r w:rsidR="00BF0EBD" w:rsidRPr="00BF0EBD">
                <w:rPr>
                  <w:rStyle w:val="a7"/>
                  <w:rFonts w:cs="Times New Roman"/>
                  <w:sz w:val="24"/>
                  <w:szCs w:val="24"/>
                </w:rPr>
                <w:t>https://resh.edu.ru/subject/10/10/</w:t>
              </w:r>
            </w:hyperlink>
          </w:p>
        </w:tc>
      </w:tr>
      <w:tr w:rsidR="00BF0EBD" w14:paraId="37D08D15" w14:textId="77777777" w:rsidTr="00BF0EBD">
        <w:tc>
          <w:tcPr>
            <w:tcW w:w="561" w:type="dxa"/>
          </w:tcPr>
          <w:p w14:paraId="4D5BF005" w14:textId="2A27C87A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285" w:type="dxa"/>
          </w:tcPr>
          <w:p w14:paraId="5B13C42F" w14:textId="4F117742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Родная страна и страна/страны изучаемого языка: географическое положение, столица, крупный город, регионы; система образования, достопримечательности, культурные особенности (национальные и народные праздники, знаменательные даты, традиции, обычаи); страница истории</w:t>
            </w:r>
          </w:p>
        </w:tc>
        <w:tc>
          <w:tcPr>
            <w:tcW w:w="828" w:type="dxa"/>
          </w:tcPr>
          <w:p w14:paraId="205A2D25" w14:textId="0773553C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530" w:type="dxa"/>
          </w:tcPr>
          <w:p w14:paraId="3E82B7C3" w14:textId="42B44E34" w:rsidR="00BF0EBD" w:rsidRPr="00BF0EBD" w:rsidRDefault="00C05F99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6" w:history="1">
              <w:r w:rsidR="00BF0EBD" w:rsidRPr="00BF0EBD">
                <w:rPr>
                  <w:rStyle w:val="a7"/>
                  <w:rFonts w:cs="Times New Roman"/>
                  <w:sz w:val="24"/>
                  <w:szCs w:val="24"/>
                </w:rPr>
                <w:t>https://resh.edu.ru/subject/10/10/</w:t>
              </w:r>
            </w:hyperlink>
          </w:p>
        </w:tc>
      </w:tr>
      <w:tr w:rsidR="00BF0EBD" w14:paraId="3B2E6ED6" w14:textId="77777777" w:rsidTr="00BF0EBD">
        <w:tc>
          <w:tcPr>
            <w:tcW w:w="561" w:type="dxa"/>
          </w:tcPr>
          <w:p w14:paraId="688CCFD6" w14:textId="58B1F1BC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285" w:type="dxa"/>
            <w:shd w:val="clear" w:color="auto" w:fill="FFFFFF"/>
          </w:tcPr>
          <w:p w14:paraId="7D0E3D00" w14:textId="6C18EF26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32D1F">
              <w:rPr>
                <w:rFonts w:eastAsia="Times New Roman" w:cs="Times New Roman"/>
                <w:color w:val="000000"/>
                <w:sz w:val="24"/>
                <w:szCs w:val="24"/>
              </w:rPr>
              <w:t>Выдающиеся люди родной страны и страны/страны изучаемого языка, их вклад в науку и мировую культуру: заметны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28" w:type="dxa"/>
          </w:tcPr>
          <w:p w14:paraId="2647174C" w14:textId="64A2734E" w:rsidR="00BF0EBD" w:rsidRPr="00BF0EBD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530" w:type="dxa"/>
          </w:tcPr>
          <w:p w14:paraId="10558079" w14:textId="1A28F20A" w:rsidR="00BF0EBD" w:rsidRPr="00BF0EBD" w:rsidRDefault="00C05F99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7" w:history="1">
              <w:r w:rsidR="00BF0EBD" w:rsidRPr="00BF0EBD">
                <w:rPr>
                  <w:rStyle w:val="a7"/>
                  <w:rFonts w:cs="Times New Roman"/>
                  <w:sz w:val="24"/>
                  <w:szCs w:val="24"/>
                </w:rPr>
                <w:t>https://resh.edu.ru/subject/10/10/</w:t>
              </w:r>
            </w:hyperlink>
          </w:p>
        </w:tc>
      </w:tr>
      <w:tr w:rsidR="00532D1F" w14:paraId="50F2FBF2" w14:textId="77777777" w:rsidTr="00BF0EBD">
        <w:tc>
          <w:tcPr>
            <w:tcW w:w="561" w:type="dxa"/>
          </w:tcPr>
          <w:p w14:paraId="4DDE09EB" w14:textId="77777777" w:rsidR="00532D1F" w:rsidRPr="00BF0EBD" w:rsidRDefault="00532D1F" w:rsidP="00532D1F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14:paraId="5A2F6E56" w14:textId="3D2D3B39" w:rsidR="00532D1F" w:rsidRPr="00BF0EBD" w:rsidRDefault="00BF0EBD" w:rsidP="00532D1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28" w:type="dxa"/>
          </w:tcPr>
          <w:p w14:paraId="68A8BDA5" w14:textId="6C0881D2" w:rsidR="00532D1F" w:rsidRPr="00BF0EBD" w:rsidRDefault="00BF0EBD" w:rsidP="00532D1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3530" w:type="dxa"/>
          </w:tcPr>
          <w:p w14:paraId="2C804C11" w14:textId="77777777" w:rsidR="00532D1F" w:rsidRPr="00BF0EBD" w:rsidRDefault="00532D1F" w:rsidP="00532D1F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372878B0" w14:textId="1B4AFEA4" w:rsidR="00532D1F" w:rsidRDefault="00532D1F" w:rsidP="002C0C6F"/>
    <w:p w14:paraId="27178AF5" w14:textId="4E89B2A1" w:rsidR="00532D1F" w:rsidRPr="00FE1DDF" w:rsidRDefault="00BF0EBD" w:rsidP="002C0C6F">
      <w:pPr>
        <w:rPr>
          <w:rFonts w:cs="Times New Roman"/>
          <w:sz w:val="24"/>
          <w:szCs w:val="24"/>
        </w:rPr>
      </w:pPr>
      <w:r w:rsidRPr="00FE1DDF">
        <w:rPr>
          <w:rFonts w:cs="Times New Roman"/>
          <w:sz w:val="24"/>
          <w:szCs w:val="24"/>
        </w:rPr>
        <w:t>11 класс</w:t>
      </w:r>
    </w:p>
    <w:p w14:paraId="1396B9FC" w14:textId="1869B6D1" w:rsidR="00BF0EBD" w:rsidRPr="00FE1DDF" w:rsidRDefault="00BF0EBD" w:rsidP="002C0C6F">
      <w:pPr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"/>
        <w:gridCol w:w="4213"/>
        <w:gridCol w:w="828"/>
        <w:gridCol w:w="3602"/>
      </w:tblGrid>
      <w:tr w:rsidR="00FE1DDF" w:rsidRPr="00FE1DDF" w14:paraId="0E0005DA" w14:textId="77777777" w:rsidTr="00FE1DD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BF51" w14:textId="10B3BDBF" w:rsidR="00BF0EBD" w:rsidRPr="00FE1DDF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E1DDF">
              <w:rPr>
                <w:rFonts w:eastAsia="Times New Roman" w:cs="Times New Roman"/>
                <w:b/>
                <w:bCs/>
                <w:sz w:val="24"/>
                <w:szCs w:val="24"/>
              </w:rPr>
              <w:t>№</w:t>
            </w:r>
            <w:r w:rsidRPr="00FE1DDF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6390" w14:textId="5A8312DE" w:rsidR="00BF0EBD" w:rsidRPr="00FE1DDF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E1DDF">
              <w:rPr>
                <w:rFonts w:eastAsia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A5CB0" w14:textId="7177AE41" w:rsidR="00BF0EBD" w:rsidRPr="00FE1DDF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E1DDF">
              <w:rPr>
                <w:rFonts w:eastAsia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8973" w14:textId="1764EB20" w:rsidR="00BF0EBD" w:rsidRPr="00FE1DDF" w:rsidRDefault="00BF0EBD" w:rsidP="00BF0EB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E1DDF">
              <w:rPr>
                <w:rFonts w:eastAsia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E1DDF" w:rsidRPr="00FE1DDF" w14:paraId="1BA90E2B" w14:textId="77777777" w:rsidTr="00FE1DDF">
        <w:tc>
          <w:tcPr>
            <w:tcW w:w="561" w:type="dxa"/>
          </w:tcPr>
          <w:p w14:paraId="31ED4673" w14:textId="2F3D4F73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14:paraId="76B483D7" w14:textId="3FF43AFF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28" w:type="dxa"/>
          </w:tcPr>
          <w:p w14:paraId="0632B5B0" w14:textId="17881045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602" w:type="dxa"/>
          </w:tcPr>
          <w:p w14:paraId="6270C7AC" w14:textId="0FF86AF2" w:rsidR="00FE1DDF" w:rsidRPr="00FE1DDF" w:rsidRDefault="00C05F99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8" w:history="1">
              <w:r w:rsidR="00FE1DDF" w:rsidRPr="00FE1DDF">
                <w:rPr>
                  <w:rStyle w:val="a7"/>
                  <w:rFonts w:cs="Times New Roman"/>
                  <w:sz w:val="24"/>
                  <w:szCs w:val="24"/>
                </w:rPr>
                <w:t>https://resh.edu.ru/subject/10/11/</w:t>
              </w:r>
            </w:hyperlink>
          </w:p>
        </w:tc>
      </w:tr>
      <w:tr w:rsidR="00FE1DDF" w:rsidRPr="00FE1DDF" w14:paraId="0CB84C58" w14:textId="77777777" w:rsidTr="00FE1DDF">
        <w:tc>
          <w:tcPr>
            <w:tcW w:w="561" w:type="dxa"/>
          </w:tcPr>
          <w:p w14:paraId="3F9144B0" w14:textId="5E1DCB3D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14:paraId="4304EF33" w14:textId="59E4F36B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Внешность и характеристики человека, литературного персонажа</w:t>
            </w:r>
          </w:p>
        </w:tc>
        <w:tc>
          <w:tcPr>
            <w:tcW w:w="828" w:type="dxa"/>
          </w:tcPr>
          <w:p w14:paraId="2F595A82" w14:textId="3F5B2D3B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02" w:type="dxa"/>
          </w:tcPr>
          <w:p w14:paraId="11F2050C" w14:textId="3B9804EB" w:rsidR="00FE1DDF" w:rsidRPr="00FE1DDF" w:rsidRDefault="00C05F99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9" w:history="1">
              <w:r w:rsidR="00FE1DDF" w:rsidRPr="00FE1DDF">
                <w:rPr>
                  <w:rStyle w:val="a7"/>
                  <w:rFonts w:cs="Times New Roman"/>
                  <w:sz w:val="24"/>
                  <w:szCs w:val="24"/>
                </w:rPr>
                <w:t>https://resh.edu.ru/subject/10/11/</w:t>
              </w:r>
            </w:hyperlink>
          </w:p>
        </w:tc>
      </w:tr>
      <w:tr w:rsidR="00FE1DDF" w:rsidRPr="00FE1DDF" w14:paraId="4ED844CF" w14:textId="77777777" w:rsidTr="00FE1DDF">
        <w:tc>
          <w:tcPr>
            <w:tcW w:w="561" w:type="dxa"/>
          </w:tcPr>
          <w:p w14:paraId="15557B2D" w14:textId="380AC28B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14:paraId="0B633176" w14:textId="27E316B6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28" w:type="dxa"/>
          </w:tcPr>
          <w:p w14:paraId="776D339C" w14:textId="4DEB1BA2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602" w:type="dxa"/>
          </w:tcPr>
          <w:p w14:paraId="3361ED45" w14:textId="52017B65" w:rsidR="00FE1DDF" w:rsidRPr="00FE1DDF" w:rsidRDefault="00C05F99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20" w:history="1">
              <w:r w:rsidR="00FE1DDF" w:rsidRPr="00FE1DDF">
                <w:rPr>
                  <w:rStyle w:val="a7"/>
                  <w:rFonts w:cs="Times New Roman"/>
                  <w:sz w:val="24"/>
                  <w:szCs w:val="24"/>
                </w:rPr>
                <w:t>https://resh.edu.ru/subject/10/11/</w:t>
              </w:r>
            </w:hyperlink>
          </w:p>
        </w:tc>
      </w:tr>
      <w:tr w:rsidR="00FE1DDF" w:rsidRPr="00FE1DDF" w14:paraId="1A64FB27" w14:textId="77777777" w:rsidTr="00FE1DDF">
        <w:tc>
          <w:tcPr>
            <w:tcW w:w="561" w:type="dxa"/>
          </w:tcPr>
          <w:p w14:paraId="59D4A3BF" w14:textId="0FD6311B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14:paraId="4D9ABB77" w14:textId="4F8FF5AF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828" w:type="dxa"/>
          </w:tcPr>
          <w:p w14:paraId="44169F58" w14:textId="60D120A0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3602" w:type="dxa"/>
          </w:tcPr>
          <w:p w14:paraId="32EBC803" w14:textId="1DE7AB3C" w:rsidR="00FE1DDF" w:rsidRPr="00FE1DDF" w:rsidRDefault="00C05F99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21" w:history="1">
              <w:r w:rsidR="00FE1DDF" w:rsidRPr="00FE1DDF">
                <w:rPr>
                  <w:rStyle w:val="a7"/>
                  <w:rFonts w:cs="Times New Roman"/>
                  <w:sz w:val="24"/>
                  <w:szCs w:val="24"/>
                </w:rPr>
                <w:t>https://resh.edu.ru/subject/10/11/</w:t>
              </w:r>
            </w:hyperlink>
          </w:p>
        </w:tc>
      </w:tr>
      <w:tr w:rsidR="00FE1DDF" w:rsidRPr="00FE1DDF" w14:paraId="519D2E93" w14:textId="77777777" w:rsidTr="00FE1DDF">
        <w:tc>
          <w:tcPr>
            <w:tcW w:w="561" w:type="dxa"/>
          </w:tcPr>
          <w:p w14:paraId="2F03B566" w14:textId="27268DC9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213" w:type="dxa"/>
          </w:tcPr>
          <w:p w14:paraId="3C52E6AB" w14:textId="51DD8319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28" w:type="dxa"/>
          </w:tcPr>
          <w:p w14:paraId="5367F514" w14:textId="39FB4247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02" w:type="dxa"/>
          </w:tcPr>
          <w:p w14:paraId="5631DAA1" w14:textId="5BA0D298" w:rsidR="00FE1DDF" w:rsidRPr="00FE1DDF" w:rsidRDefault="00C05F99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22" w:history="1">
              <w:r w:rsidR="00FE1DDF" w:rsidRPr="00FE1DDF">
                <w:rPr>
                  <w:rStyle w:val="a7"/>
                  <w:rFonts w:cs="Times New Roman"/>
                  <w:sz w:val="24"/>
                  <w:szCs w:val="24"/>
                </w:rPr>
                <w:t>https://resh.edu.ru/subject/10/11/</w:t>
              </w:r>
            </w:hyperlink>
          </w:p>
        </w:tc>
      </w:tr>
      <w:tr w:rsidR="00FE1DDF" w:rsidRPr="00FE1DDF" w14:paraId="497F85F7" w14:textId="77777777" w:rsidTr="00FE1DDF">
        <w:tc>
          <w:tcPr>
            <w:tcW w:w="561" w:type="dxa"/>
          </w:tcPr>
          <w:p w14:paraId="1610A050" w14:textId="0D1A1B9C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213" w:type="dxa"/>
          </w:tcPr>
          <w:p w14:paraId="16E2C78D" w14:textId="772A82B8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Молодежь в современном обществе. Ценностные ориентиры. Участие организаций в жизни общества. Досуг тенденций: увлечения и интересы. Любовь и дружба</w:t>
            </w:r>
          </w:p>
        </w:tc>
        <w:tc>
          <w:tcPr>
            <w:tcW w:w="828" w:type="dxa"/>
          </w:tcPr>
          <w:p w14:paraId="150E1F54" w14:textId="34E5C062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602" w:type="dxa"/>
          </w:tcPr>
          <w:p w14:paraId="59D48858" w14:textId="43BBFB18" w:rsidR="00FE1DDF" w:rsidRPr="00FE1DDF" w:rsidRDefault="00C05F99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23" w:history="1">
              <w:r w:rsidR="00FE1DDF" w:rsidRPr="00FE1DDF">
                <w:rPr>
                  <w:rStyle w:val="a7"/>
                  <w:rFonts w:cs="Times New Roman"/>
                  <w:sz w:val="24"/>
                  <w:szCs w:val="24"/>
                </w:rPr>
                <w:t>https://resh.edu.ru/subject/10/11/</w:t>
              </w:r>
            </w:hyperlink>
          </w:p>
        </w:tc>
      </w:tr>
      <w:tr w:rsidR="00FE1DDF" w:rsidRPr="00FE1DDF" w14:paraId="7D158357" w14:textId="77777777" w:rsidTr="00FE1DDF">
        <w:tc>
          <w:tcPr>
            <w:tcW w:w="561" w:type="dxa"/>
          </w:tcPr>
          <w:p w14:paraId="3C432115" w14:textId="3DA1DD01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213" w:type="dxa"/>
          </w:tcPr>
          <w:p w14:paraId="7658FFFD" w14:textId="6D124D09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Роль спорта в современной жизни: виды спорта, экстремальный спорт, спортивные соревнования, Олимпийские игры.</w:t>
            </w:r>
          </w:p>
        </w:tc>
        <w:tc>
          <w:tcPr>
            <w:tcW w:w="828" w:type="dxa"/>
          </w:tcPr>
          <w:p w14:paraId="4F617330" w14:textId="72223F83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602" w:type="dxa"/>
          </w:tcPr>
          <w:p w14:paraId="688CD007" w14:textId="1D9C9473" w:rsidR="00FE1DDF" w:rsidRPr="00FE1DDF" w:rsidRDefault="00C05F99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24" w:history="1">
              <w:r w:rsidR="00FE1DDF" w:rsidRPr="00FE1DDF">
                <w:rPr>
                  <w:rStyle w:val="a7"/>
                  <w:rFonts w:cs="Times New Roman"/>
                  <w:sz w:val="24"/>
                  <w:szCs w:val="24"/>
                </w:rPr>
                <w:t>https://resh.edu.ru/subject/10/11/</w:t>
              </w:r>
            </w:hyperlink>
          </w:p>
        </w:tc>
      </w:tr>
      <w:tr w:rsidR="00FE1DDF" w:rsidRPr="00FE1DDF" w14:paraId="362E0CD3" w14:textId="77777777" w:rsidTr="00FE1DDF">
        <w:tc>
          <w:tcPr>
            <w:tcW w:w="561" w:type="dxa"/>
          </w:tcPr>
          <w:p w14:paraId="3D5CA8E7" w14:textId="05A84516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213" w:type="dxa"/>
          </w:tcPr>
          <w:p w14:paraId="26C868FB" w14:textId="26EB7E80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28" w:type="dxa"/>
          </w:tcPr>
          <w:p w14:paraId="71702E76" w14:textId="3360BC5B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602" w:type="dxa"/>
          </w:tcPr>
          <w:p w14:paraId="77B3576E" w14:textId="1AF7B341" w:rsidR="00FE1DDF" w:rsidRPr="00FE1DDF" w:rsidRDefault="00C05F99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25" w:history="1">
              <w:r w:rsidR="00FE1DDF" w:rsidRPr="00FE1DDF">
                <w:rPr>
                  <w:rStyle w:val="a7"/>
                  <w:rFonts w:cs="Times New Roman"/>
                  <w:sz w:val="24"/>
                  <w:szCs w:val="24"/>
                </w:rPr>
                <w:t>https://resh.edu.ru/subject/10/11/</w:t>
              </w:r>
            </w:hyperlink>
          </w:p>
        </w:tc>
      </w:tr>
      <w:tr w:rsidR="00FE1DDF" w:rsidRPr="00FE1DDF" w14:paraId="4717052B" w14:textId="77777777" w:rsidTr="00FE1DDF">
        <w:tc>
          <w:tcPr>
            <w:tcW w:w="561" w:type="dxa"/>
          </w:tcPr>
          <w:p w14:paraId="1FAEC9DB" w14:textId="236F08AD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213" w:type="dxa"/>
          </w:tcPr>
          <w:p w14:paraId="0F8289D0" w14:textId="2126D051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28" w:type="dxa"/>
          </w:tcPr>
          <w:p w14:paraId="1DEDAD55" w14:textId="6912846C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602" w:type="dxa"/>
          </w:tcPr>
          <w:p w14:paraId="421F5545" w14:textId="2BA49649" w:rsidR="00FE1DDF" w:rsidRPr="00FE1DDF" w:rsidRDefault="00C05F99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26" w:history="1">
              <w:r w:rsidR="00FE1DDF" w:rsidRPr="00FE1DDF">
                <w:rPr>
                  <w:rStyle w:val="a7"/>
                  <w:rFonts w:cs="Times New Roman"/>
                  <w:sz w:val="24"/>
                  <w:szCs w:val="24"/>
                </w:rPr>
                <w:t>https://resh.edu.ru/subject/10/11/</w:t>
              </w:r>
            </w:hyperlink>
          </w:p>
        </w:tc>
      </w:tr>
      <w:tr w:rsidR="00FE1DDF" w:rsidRPr="00FE1DDF" w14:paraId="1EA57AB1" w14:textId="77777777" w:rsidTr="00FE1DDF">
        <w:tc>
          <w:tcPr>
            <w:tcW w:w="561" w:type="dxa"/>
          </w:tcPr>
          <w:p w14:paraId="592E18F0" w14:textId="75ACAAB6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213" w:type="dxa"/>
          </w:tcPr>
          <w:p w14:paraId="587F929E" w14:textId="066F0AA4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28" w:type="dxa"/>
          </w:tcPr>
          <w:p w14:paraId="312892AA" w14:textId="6CF7DC2A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602" w:type="dxa"/>
          </w:tcPr>
          <w:p w14:paraId="7C8F405F" w14:textId="642647E8" w:rsidR="00FE1DDF" w:rsidRPr="00FE1DDF" w:rsidRDefault="00C05F99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27" w:history="1">
              <w:r w:rsidR="00FE1DDF" w:rsidRPr="00FE1DDF">
                <w:rPr>
                  <w:rStyle w:val="a7"/>
                  <w:rFonts w:cs="Times New Roman"/>
                  <w:sz w:val="24"/>
                  <w:szCs w:val="24"/>
                </w:rPr>
                <w:t>https://resh.edu.ru/subject/10/11/</w:t>
              </w:r>
            </w:hyperlink>
          </w:p>
        </w:tc>
      </w:tr>
      <w:tr w:rsidR="00FE1DDF" w:rsidRPr="00FE1DDF" w14:paraId="5CBFBFF3" w14:textId="77777777" w:rsidTr="00FE1DDF">
        <w:tc>
          <w:tcPr>
            <w:tcW w:w="561" w:type="dxa"/>
          </w:tcPr>
          <w:p w14:paraId="4D60ADA5" w14:textId="7C1E0E76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213" w:type="dxa"/>
          </w:tcPr>
          <w:p w14:paraId="10F26883" w14:textId="7BC62600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Родная страна и страна/страны изучаемого языка: географическое положение, столица, крупный город, регионы; система образования, достопримечательности, культурные особенности (национальные и народные праздники, знаменательные даты, традиции, обычаи); страница истории</w:t>
            </w:r>
          </w:p>
        </w:tc>
        <w:tc>
          <w:tcPr>
            <w:tcW w:w="828" w:type="dxa"/>
          </w:tcPr>
          <w:p w14:paraId="3EA02DB3" w14:textId="7BACB9D2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3602" w:type="dxa"/>
          </w:tcPr>
          <w:p w14:paraId="22060A24" w14:textId="2BA183DF" w:rsidR="00FE1DDF" w:rsidRPr="00FE1DDF" w:rsidRDefault="00C05F99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28" w:history="1">
              <w:r w:rsidR="00FE1DDF" w:rsidRPr="00FE1DDF">
                <w:rPr>
                  <w:rStyle w:val="a7"/>
                  <w:rFonts w:cs="Times New Roman"/>
                  <w:sz w:val="24"/>
                  <w:szCs w:val="24"/>
                </w:rPr>
                <w:t>https://resh.edu.ru/subject/10/11/</w:t>
              </w:r>
            </w:hyperlink>
          </w:p>
        </w:tc>
      </w:tr>
      <w:tr w:rsidR="00FE1DDF" w:rsidRPr="00FE1DDF" w14:paraId="3F22C3BB" w14:textId="77777777" w:rsidTr="00FE1DDF">
        <w:tc>
          <w:tcPr>
            <w:tcW w:w="561" w:type="dxa"/>
          </w:tcPr>
          <w:p w14:paraId="4333A1F2" w14:textId="281DB8EF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213" w:type="dxa"/>
          </w:tcPr>
          <w:p w14:paraId="2ED8A47F" w14:textId="2C6195D1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Выдающиеся люди родной страны и страны/страны изучаемого языка, их вклад в науку и мировую культуру: заметны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28" w:type="dxa"/>
          </w:tcPr>
          <w:p w14:paraId="482B5EF9" w14:textId="36BD3563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0EBD">
              <w:rPr>
                <w:rFonts w:eastAsia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602" w:type="dxa"/>
          </w:tcPr>
          <w:p w14:paraId="42E75132" w14:textId="6E4CCDC3" w:rsidR="00FE1DDF" w:rsidRPr="00FE1DDF" w:rsidRDefault="00C05F99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29" w:history="1">
              <w:r w:rsidR="00FE1DDF" w:rsidRPr="00FE1DDF">
                <w:rPr>
                  <w:rStyle w:val="a7"/>
                  <w:rFonts w:cs="Times New Roman"/>
                  <w:sz w:val="24"/>
                  <w:szCs w:val="24"/>
                </w:rPr>
                <w:t>https://resh.edu.ru/subject/10/11/</w:t>
              </w:r>
            </w:hyperlink>
          </w:p>
        </w:tc>
      </w:tr>
      <w:tr w:rsidR="00FE1DDF" w:rsidRPr="00FE1DDF" w14:paraId="321CA1AC" w14:textId="77777777" w:rsidTr="00FE1DDF">
        <w:tc>
          <w:tcPr>
            <w:tcW w:w="561" w:type="dxa"/>
          </w:tcPr>
          <w:p w14:paraId="33BBAB3C" w14:textId="77777777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14:paraId="41A4EF85" w14:textId="68F31CFB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E1DDF">
              <w:rPr>
                <w:rFonts w:eastAsia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28" w:type="dxa"/>
          </w:tcPr>
          <w:p w14:paraId="6F85892C" w14:textId="51ABA558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E1DDF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3602" w:type="dxa"/>
          </w:tcPr>
          <w:p w14:paraId="70EC3E3D" w14:textId="77777777" w:rsidR="00FE1DDF" w:rsidRPr="00FE1DDF" w:rsidRDefault="00FE1DDF" w:rsidP="00FE1DDF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2A97213B" w14:textId="159CF9AD" w:rsidR="00BF0EBD" w:rsidRPr="00FE1DDF" w:rsidRDefault="00BF0EBD" w:rsidP="002C0C6F">
      <w:pPr>
        <w:rPr>
          <w:rFonts w:cs="Times New Roman"/>
          <w:sz w:val="24"/>
          <w:szCs w:val="24"/>
        </w:rPr>
      </w:pPr>
    </w:p>
    <w:p w14:paraId="42232D87" w14:textId="5A96590D" w:rsidR="00BF0EBD" w:rsidRPr="00FE1DDF" w:rsidRDefault="00BF0EBD" w:rsidP="002C0C6F">
      <w:pPr>
        <w:rPr>
          <w:rFonts w:cs="Times New Roman"/>
          <w:sz w:val="24"/>
          <w:szCs w:val="24"/>
        </w:rPr>
      </w:pPr>
    </w:p>
    <w:p w14:paraId="54E32CBA" w14:textId="2A37AFB7" w:rsidR="00BF0EBD" w:rsidRPr="00FE1DDF" w:rsidRDefault="00BF0EBD" w:rsidP="002C0C6F">
      <w:pPr>
        <w:rPr>
          <w:rFonts w:cs="Times New Roman"/>
          <w:sz w:val="24"/>
          <w:szCs w:val="24"/>
        </w:rPr>
      </w:pPr>
    </w:p>
    <w:p w14:paraId="355CD8A5" w14:textId="45F011A0" w:rsidR="00BF0EBD" w:rsidRPr="00FE1DDF" w:rsidRDefault="00BF0EBD" w:rsidP="002C0C6F">
      <w:pPr>
        <w:rPr>
          <w:rFonts w:cs="Times New Roman"/>
          <w:sz w:val="24"/>
          <w:szCs w:val="24"/>
        </w:rPr>
      </w:pPr>
    </w:p>
    <w:sectPr w:rsidR="00BF0EBD" w:rsidRPr="00FE1DDF" w:rsidSect="003F6245">
      <w:pgSz w:w="11906" w:h="16838"/>
      <w:pgMar w:top="1134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C1A"/>
    <w:multiLevelType w:val="multilevel"/>
    <w:tmpl w:val="7D24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087D90"/>
    <w:multiLevelType w:val="multilevel"/>
    <w:tmpl w:val="C358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9061B4"/>
    <w:multiLevelType w:val="hybridMultilevel"/>
    <w:tmpl w:val="9BF0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1031F"/>
    <w:multiLevelType w:val="multilevel"/>
    <w:tmpl w:val="E87A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0829E2"/>
    <w:multiLevelType w:val="multilevel"/>
    <w:tmpl w:val="F87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BF4C4D"/>
    <w:multiLevelType w:val="multilevel"/>
    <w:tmpl w:val="E3C6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3B173B"/>
    <w:multiLevelType w:val="multilevel"/>
    <w:tmpl w:val="C2D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1D1FAC"/>
    <w:multiLevelType w:val="multilevel"/>
    <w:tmpl w:val="67D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8A"/>
    <w:rsid w:val="001B0B27"/>
    <w:rsid w:val="002C0C6F"/>
    <w:rsid w:val="00327CD1"/>
    <w:rsid w:val="00383D8A"/>
    <w:rsid w:val="003F6245"/>
    <w:rsid w:val="004F7257"/>
    <w:rsid w:val="00532D1F"/>
    <w:rsid w:val="007F2D95"/>
    <w:rsid w:val="009A1791"/>
    <w:rsid w:val="00A7077F"/>
    <w:rsid w:val="00BF0EBD"/>
    <w:rsid w:val="00C05F99"/>
    <w:rsid w:val="00D27EA9"/>
    <w:rsid w:val="00DF6C69"/>
    <w:rsid w:val="00F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7EC4"/>
  <w15:chartTrackingRefBased/>
  <w15:docId w15:val="{F02A4597-E5F8-4280-9CE3-D1EC686D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C6F"/>
    <w:pPr>
      <w:spacing w:after="0" w:line="240" w:lineRule="auto"/>
      <w:ind w:firstLine="709"/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7077F"/>
    <w:pPr>
      <w:keepNext/>
      <w:keepLines/>
      <w:spacing w:before="240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F725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77F"/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7257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C0C6F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2C0C6F"/>
    <w:rPr>
      <w:b/>
      <w:bCs/>
    </w:rPr>
  </w:style>
  <w:style w:type="paragraph" w:styleId="a5">
    <w:name w:val="List Paragraph"/>
    <w:basedOn w:val="a"/>
    <w:uiPriority w:val="34"/>
    <w:qFormat/>
    <w:rsid w:val="002C0C6F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color w:val="auto"/>
      <w:sz w:val="22"/>
      <w:lang w:val="en-US" w:eastAsia="en-US"/>
    </w:rPr>
  </w:style>
  <w:style w:type="table" w:styleId="a6">
    <w:name w:val="Table Grid"/>
    <w:basedOn w:val="a1"/>
    <w:uiPriority w:val="39"/>
    <w:rsid w:val="0053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F0EB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F0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30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9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63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4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0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0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5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0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14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36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72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0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5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0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6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14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0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00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35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81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85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5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8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7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73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4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72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98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4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7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56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7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80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7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17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0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72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2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3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50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65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26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20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2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2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10064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9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5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5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7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1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35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3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73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5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57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54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39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00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8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97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1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14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54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9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59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3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89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0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33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1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7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29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65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8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1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0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9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13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5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0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36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4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9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8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1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9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4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0/10/" TargetMode="External"/><Relationship Id="rId13" Type="http://schemas.openxmlformats.org/officeDocument/2006/relationships/hyperlink" Target="https://resh.edu.ru/subject/10/10/" TargetMode="External"/><Relationship Id="rId18" Type="http://schemas.openxmlformats.org/officeDocument/2006/relationships/hyperlink" Target="https://resh.edu.ru/subject/10/11/" TargetMode="External"/><Relationship Id="rId26" Type="http://schemas.openxmlformats.org/officeDocument/2006/relationships/hyperlink" Target="https://resh.edu.ru/subject/10/1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10/10/" TargetMode="External"/><Relationship Id="rId7" Type="http://schemas.openxmlformats.org/officeDocument/2006/relationships/hyperlink" Target="https://resh.edu.ru/subject/10/10/" TargetMode="External"/><Relationship Id="rId12" Type="http://schemas.openxmlformats.org/officeDocument/2006/relationships/hyperlink" Target="https://resh.edu.ru/subject/10/10/" TargetMode="External"/><Relationship Id="rId17" Type="http://schemas.openxmlformats.org/officeDocument/2006/relationships/hyperlink" Target="https://resh.edu.ru/subject/10/10/" TargetMode="External"/><Relationship Id="rId25" Type="http://schemas.openxmlformats.org/officeDocument/2006/relationships/hyperlink" Target="https://resh.edu.ru/subject/10/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0/10/" TargetMode="External"/><Relationship Id="rId20" Type="http://schemas.openxmlformats.org/officeDocument/2006/relationships/hyperlink" Target="https://resh.edu.ru/subject/10/10/" TargetMode="External"/><Relationship Id="rId29" Type="http://schemas.openxmlformats.org/officeDocument/2006/relationships/hyperlink" Target="https://resh.edu.ru/subject/10/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0/10/" TargetMode="External"/><Relationship Id="rId11" Type="http://schemas.openxmlformats.org/officeDocument/2006/relationships/hyperlink" Target="https://resh.edu.ru/subject/10/10/" TargetMode="External"/><Relationship Id="rId24" Type="http://schemas.openxmlformats.org/officeDocument/2006/relationships/hyperlink" Target="https://resh.edu.ru/subject/10/10/" TargetMode="External"/><Relationship Id="rId5" Type="http://schemas.openxmlformats.org/officeDocument/2006/relationships/hyperlink" Target="https://resh.edu.ru/subject/10/10/" TargetMode="External"/><Relationship Id="rId15" Type="http://schemas.openxmlformats.org/officeDocument/2006/relationships/hyperlink" Target="https://resh.edu.ru/subject/10/10/" TargetMode="External"/><Relationship Id="rId23" Type="http://schemas.openxmlformats.org/officeDocument/2006/relationships/hyperlink" Target="https://resh.edu.ru/subject/10/10/" TargetMode="External"/><Relationship Id="rId28" Type="http://schemas.openxmlformats.org/officeDocument/2006/relationships/hyperlink" Target="https://resh.edu.ru/subject/10/10/" TargetMode="External"/><Relationship Id="rId10" Type="http://schemas.openxmlformats.org/officeDocument/2006/relationships/hyperlink" Target="https://resh.edu.ru/subject/10/10/" TargetMode="External"/><Relationship Id="rId19" Type="http://schemas.openxmlformats.org/officeDocument/2006/relationships/hyperlink" Target="https://resh.edu.ru/subject/10/10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0/10/" TargetMode="External"/><Relationship Id="rId14" Type="http://schemas.openxmlformats.org/officeDocument/2006/relationships/hyperlink" Target="https://resh.edu.ru/subject/10/10/" TargetMode="External"/><Relationship Id="rId22" Type="http://schemas.openxmlformats.org/officeDocument/2006/relationships/hyperlink" Target="https://resh.edu.ru/subject/10/10/" TargetMode="External"/><Relationship Id="rId27" Type="http://schemas.openxmlformats.org/officeDocument/2006/relationships/hyperlink" Target="https://resh.edu.ru/subject/10/1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11488</Words>
  <Characters>65484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Егор Гривко</cp:lastModifiedBy>
  <cp:revision>2</cp:revision>
  <dcterms:created xsi:type="dcterms:W3CDTF">2024-10-13T18:38:00Z</dcterms:created>
  <dcterms:modified xsi:type="dcterms:W3CDTF">2024-10-13T18:38:00Z</dcterms:modified>
</cp:coreProperties>
</file>